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98AFC" w14:textId="503B0B73" w:rsidR="0054581F" w:rsidRPr="0054581F" w:rsidRDefault="00A02C40" w:rsidP="0054581F">
      <w:pPr>
        <w:spacing w:line="300" w:lineRule="auto"/>
        <w:jc w:val="center"/>
        <w:rPr>
          <w:b/>
          <w:sz w:val="36"/>
          <w:szCs w:val="36"/>
        </w:rPr>
      </w:pPr>
      <w:r w:rsidRPr="0054581F">
        <w:rPr>
          <w:b/>
          <w:sz w:val="36"/>
          <w:szCs w:val="36"/>
        </w:rPr>
        <w:t xml:space="preserve">PHIẾU </w:t>
      </w:r>
      <w:r w:rsidR="0054581F" w:rsidRPr="0054581F">
        <w:rPr>
          <w:b/>
          <w:sz w:val="36"/>
          <w:szCs w:val="36"/>
        </w:rPr>
        <w:t xml:space="preserve">THU THẬP </w:t>
      </w:r>
      <w:r w:rsidRPr="0054581F">
        <w:rPr>
          <w:b/>
          <w:sz w:val="36"/>
          <w:szCs w:val="36"/>
        </w:rPr>
        <w:t xml:space="preserve">THÔNG TIN </w:t>
      </w:r>
    </w:p>
    <w:p w14:paraId="24D98B00" w14:textId="3E800085" w:rsidR="00A02C40" w:rsidRDefault="00A02C40" w:rsidP="00AA48BC">
      <w:pPr>
        <w:spacing w:line="300" w:lineRule="auto"/>
        <w:rPr>
          <w:b/>
          <w:sz w:val="28"/>
          <w:szCs w:val="28"/>
        </w:rPr>
      </w:pPr>
      <w:r w:rsidRPr="00AA48BC">
        <w:rPr>
          <w:b/>
          <w:sz w:val="28"/>
          <w:szCs w:val="28"/>
        </w:rPr>
        <w:t xml:space="preserve"> THÔNG TIN CHUNG</w:t>
      </w:r>
      <w:r w:rsidR="00CC1764">
        <w:rPr>
          <w:b/>
          <w:sz w:val="28"/>
          <w:szCs w:val="28"/>
        </w:rPr>
        <w:t xml:space="preserve"> </w:t>
      </w:r>
      <w:r w:rsidR="00CC1764" w:rsidRPr="00AA6D98">
        <w:rPr>
          <w:b/>
          <w:sz w:val="28"/>
          <w:szCs w:val="28"/>
        </w:rPr>
        <w:t>(điền từ 1-15; câu 22.2;22.3;24.1;24.2;25.2;30.2;30.3;33.2)</w:t>
      </w:r>
      <w:bookmarkStart w:id="0" w:name="_GoBack"/>
      <w:bookmarkEnd w:id="0"/>
    </w:p>
    <w:p w14:paraId="24D98B01" w14:textId="77777777" w:rsidR="001E3313" w:rsidRPr="001E3313" w:rsidRDefault="001E3313" w:rsidP="00AA48BC">
      <w:pPr>
        <w:spacing w:line="300" w:lineRule="auto"/>
        <w:rPr>
          <w:i/>
        </w:rPr>
      </w:pPr>
      <w:r w:rsidRPr="001E3313">
        <w:rPr>
          <w:i/>
        </w:rPr>
        <w:t>(Nếu đối tượng khảo sát là Cá nhân thì bỏ qua mục 1 đến 4)</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88"/>
        <w:gridCol w:w="3118"/>
        <w:gridCol w:w="14"/>
      </w:tblGrid>
      <w:tr w:rsidR="00A02C40" w:rsidRPr="00AA48BC" w14:paraId="24D98B05" w14:textId="77777777" w:rsidTr="00A02C40">
        <w:trPr>
          <w:gridAfter w:val="1"/>
          <w:wAfter w:w="14" w:type="dxa"/>
        </w:trPr>
        <w:tc>
          <w:tcPr>
            <w:tcW w:w="6516" w:type="dxa"/>
            <w:gridSpan w:val="2"/>
          </w:tcPr>
          <w:p w14:paraId="24D98B02" w14:textId="19FD40E6" w:rsidR="00A02C40" w:rsidRPr="00AA48BC" w:rsidRDefault="00A02C40" w:rsidP="00AA48BC">
            <w:pPr>
              <w:spacing w:line="300" w:lineRule="auto"/>
              <w:rPr>
                <w:b/>
                <w:bCs/>
                <w:sz w:val="28"/>
                <w:szCs w:val="28"/>
              </w:rPr>
            </w:pPr>
            <w:r w:rsidRPr="00AA48BC">
              <w:rPr>
                <w:b/>
                <w:bCs/>
                <w:sz w:val="28"/>
                <w:szCs w:val="28"/>
              </w:rPr>
              <w:t>1. Tên tổ chức:</w:t>
            </w:r>
            <w:r w:rsidR="00A4412A">
              <w:rPr>
                <w:b/>
                <w:bCs/>
                <w:sz w:val="28"/>
                <w:szCs w:val="28"/>
              </w:rPr>
              <w:t>Trường Cao đẳng Lý Tự Trọng Thành phố Hồ Chí Minh</w:t>
            </w:r>
          </w:p>
          <w:p w14:paraId="24D98B03" w14:textId="23AF6BEE" w:rsidR="00A02C40" w:rsidRPr="00AA48BC" w:rsidRDefault="00A02C40" w:rsidP="0015281D">
            <w:pPr>
              <w:spacing w:line="300" w:lineRule="auto"/>
              <w:ind w:right="-79"/>
              <w:rPr>
                <w:b/>
                <w:sz w:val="28"/>
                <w:szCs w:val="28"/>
              </w:rPr>
            </w:pPr>
            <w:r w:rsidRPr="00AA48BC">
              <w:rPr>
                <w:b/>
                <w:sz w:val="28"/>
                <w:szCs w:val="28"/>
              </w:rPr>
              <w:t xml:space="preserve">Tên Tiếng Anh </w:t>
            </w:r>
            <w:r w:rsidRPr="00AA48BC">
              <w:rPr>
                <w:b/>
                <w:i/>
                <w:sz w:val="28"/>
                <w:szCs w:val="28"/>
              </w:rPr>
              <w:t>(nếu có)</w:t>
            </w:r>
            <w:r w:rsidRPr="00AA48BC">
              <w:rPr>
                <w:b/>
                <w:sz w:val="28"/>
                <w:szCs w:val="28"/>
              </w:rPr>
              <w:t>:</w:t>
            </w:r>
            <w:r w:rsidR="00A4412A">
              <w:rPr>
                <w:b/>
                <w:sz w:val="28"/>
                <w:szCs w:val="28"/>
              </w:rPr>
              <w:t>LY TU TRONG COLLEGE OF HOCHIMINH CITY</w:t>
            </w:r>
          </w:p>
        </w:tc>
        <w:tc>
          <w:tcPr>
            <w:tcW w:w="3118" w:type="dxa"/>
          </w:tcPr>
          <w:p w14:paraId="1BCC6207" w14:textId="77777777" w:rsidR="00A02C40" w:rsidRDefault="00A02C40" w:rsidP="00AA48BC">
            <w:pPr>
              <w:spacing w:line="300" w:lineRule="auto"/>
              <w:rPr>
                <w:bCs/>
                <w:sz w:val="28"/>
                <w:szCs w:val="28"/>
              </w:rPr>
            </w:pPr>
            <w:r w:rsidRPr="00AA48BC">
              <w:rPr>
                <w:bCs/>
                <w:sz w:val="28"/>
                <w:szCs w:val="28"/>
              </w:rPr>
              <w:t>Tên viết tắt (</w:t>
            </w:r>
            <w:r w:rsidRPr="00AA48BC">
              <w:rPr>
                <w:bCs/>
                <w:i/>
                <w:sz w:val="28"/>
                <w:szCs w:val="28"/>
              </w:rPr>
              <w:t>nếu có</w:t>
            </w:r>
            <w:r w:rsidRPr="00AA48BC">
              <w:rPr>
                <w:bCs/>
                <w:sz w:val="28"/>
                <w:szCs w:val="28"/>
              </w:rPr>
              <w:t>):</w:t>
            </w:r>
          </w:p>
          <w:p w14:paraId="24D98B04" w14:textId="57B916EF" w:rsidR="00A4412A" w:rsidRPr="00AA48BC" w:rsidRDefault="00DE34DB" w:rsidP="00AA48BC">
            <w:pPr>
              <w:spacing w:line="300" w:lineRule="auto"/>
              <w:rPr>
                <w:sz w:val="28"/>
                <w:szCs w:val="28"/>
              </w:rPr>
            </w:pPr>
            <w:r>
              <w:rPr>
                <w:bCs/>
                <w:sz w:val="28"/>
                <w:szCs w:val="28"/>
              </w:rPr>
              <w:t>Không có</w:t>
            </w:r>
          </w:p>
        </w:tc>
      </w:tr>
      <w:tr w:rsidR="00A02C40" w:rsidRPr="00AA48BC" w14:paraId="24D98B09" w14:textId="77777777" w:rsidTr="00A02C40">
        <w:tc>
          <w:tcPr>
            <w:tcW w:w="2628" w:type="dxa"/>
          </w:tcPr>
          <w:p w14:paraId="24D98B06" w14:textId="77777777" w:rsidR="00A02C40" w:rsidRPr="00AA48BC" w:rsidRDefault="00A02C40" w:rsidP="00AA48BC">
            <w:pPr>
              <w:autoSpaceDE w:val="0"/>
              <w:autoSpaceDN w:val="0"/>
              <w:adjustRightInd w:val="0"/>
              <w:spacing w:line="300" w:lineRule="auto"/>
              <w:rPr>
                <w:b/>
                <w:bCs/>
                <w:sz w:val="28"/>
                <w:szCs w:val="28"/>
              </w:rPr>
            </w:pPr>
            <w:r w:rsidRPr="00AA48BC">
              <w:rPr>
                <w:b/>
                <w:bCs/>
                <w:sz w:val="28"/>
                <w:szCs w:val="28"/>
              </w:rPr>
              <w:t>2. Địa chỉ tổ chức:</w:t>
            </w:r>
          </w:p>
        </w:tc>
        <w:tc>
          <w:tcPr>
            <w:tcW w:w="7020" w:type="dxa"/>
            <w:gridSpan w:val="3"/>
          </w:tcPr>
          <w:p w14:paraId="24D98B07" w14:textId="700072D0" w:rsidR="00A02C40" w:rsidRPr="00AA48BC" w:rsidRDefault="00A02C40" w:rsidP="00AA48BC">
            <w:pPr>
              <w:autoSpaceDE w:val="0"/>
              <w:autoSpaceDN w:val="0"/>
              <w:adjustRightInd w:val="0"/>
              <w:spacing w:line="300" w:lineRule="auto"/>
              <w:rPr>
                <w:bCs/>
                <w:sz w:val="28"/>
                <w:szCs w:val="28"/>
              </w:rPr>
            </w:pPr>
            <w:r w:rsidRPr="00AA48BC">
              <w:rPr>
                <w:bCs/>
                <w:sz w:val="28"/>
                <w:szCs w:val="28"/>
              </w:rPr>
              <w:t>Địa chỉ:</w:t>
            </w:r>
            <w:r w:rsidR="00DE34DB">
              <w:rPr>
                <w:bCs/>
                <w:sz w:val="28"/>
                <w:szCs w:val="28"/>
              </w:rPr>
              <w:t xml:space="preserve"> 390 Hoàng Văn Thụ, Phường 4, Quận Tân Bình, TP.HCM</w:t>
            </w:r>
          </w:p>
          <w:p w14:paraId="24D98B08" w14:textId="5C417D90" w:rsidR="00A02C40" w:rsidRPr="00AA48BC" w:rsidRDefault="00A02C40" w:rsidP="00AA48BC">
            <w:pPr>
              <w:autoSpaceDE w:val="0"/>
              <w:autoSpaceDN w:val="0"/>
              <w:adjustRightInd w:val="0"/>
              <w:spacing w:line="300" w:lineRule="auto"/>
              <w:rPr>
                <w:bCs/>
                <w:sz w:val="28"/>
                <w:szCs w:val="28"/>
              </w:rPr>
            </w:pPr>
            <w:r w:rsidRPr="00AA48BC">
              <w:rPr>
                <w:bCs/>
                <w:sz w:val="28"/>
                <w:szCs w:val="28"/>
              </w:rPr>
              <w:t>Website:</w:t>
            </w:r>
            <w:r w:rsidR="00DE34DB">
              <w:rPr>
                <w:bCs/>
                <w:sz w:val="28"/>
                <w:szCs w:val="28"/>
              </w:rPr>
              <w:t xml:space="preserve"> lttc.edu.vn</w:t>
            </w:r>
          </w:p>
        </w:tc>
      </w:tr>
      <w:tr w:rsidR="00A02C40" w:rsidRPr="00AA48BC" w14:paraId="24D98B0C" w14:textId="77777777" w:rsidTr="00A02C40">
        <w:tc>
          <w:tcPr>
            <w:tcW w:w="2628" w:type="dxa"/>
          </w:tcPr>
          <w:p w14:paraId="24D98B0A" w14:textId="77777777" w:rsidR="00A02C40" w:rsidRPr="00AA48BC" w:rsidRDefault="00A02C40" w:rsidP="00AA48BC">
            <w:pPr>
              <w:autoSpaceDE w:val="0"/>
              <w:autoSpaceDN w:val="0"/>
              <w:adjustRightInd w:val="0"/>
              <w:spacing w:line="300" w:lineRule="auto"/>
              <w:rPr>
                <w:b/>
                <w:bCs/>
                <w:sz w:val="28"/>
                <w:szCs w:val="28"/>
              </w:rPr>
            </w:pPr>
            <w:r w:rsidRPr="00AA48BC">
              <w:rPr>
                <w:b/>
                <w:bCs/>
                <w:sz w:val="28"/>
                <w:szCs w:val="28"/>
              </w:rPr>
              <w:t>3. Năm thành lập:</w:t>
            </w:r>
          </w:p>
        </w:tc>
        <w:tc>
          <w:tcPr>
            <w:tcW w:w="7020" w:type="dxa"/>
            <w:gridSpan w:val="3"/>
          </w:tcPr>
          <w:p w14:paraId="24D98B0B" w14:textId="577ADBA5" w:rsidR="00A02C40" w:rsidRPr="00AA48BC" w:rsidRDefault="00DE34DB" w:rsidP="00AA48BC">
            <w:pPr>
              <w:spacing w:line="300" w:lineRule="auto"/>
              <w:rPr>
                <w:sz w:val="28"/>
                <w:szCs w:val="28"/>
              </w:rPr>
            </w:pPr>
            <w:r>
              <w:rPr>
                <w:sz w:val="28"/>
                <w:szCs w:val="28"/>
              </w:rPr>
              <w:t>03/02/2005</w:t>
            </w:r>
          </w:p>
        </w:tc>
      </w:tr>
      <w:tr w:rsidR="00A02C40" w:rsidRPr="00AA48BC" w14:paraId="24D98B0F" w14:textId="77777777" w:rsidTr="00A02C40">
        <w:tc>
          <w:tcPr>
            <w:tcW w:w="2628" w:type="dxa"/>
          </w:tcPr>
          <w:p w14:paraId="24D98B0D" w14:textId="77777777" w:rsidR="00A02C40" w:rsidRPr="00AA48BC" w:rsidRDefault="00A02C40" w:rsidP="00AA48BC">
            <w:pPr>
              <w:spacing w:line="300" w:lineRule="auto"/>
              <w:ind w:left="284" w:hanging="284"/>
              <w:rPr>
                <w:b/>
                <w:sz w:val="28"/>
                <w:szCs w:val="28"/>
              </w:rPr>
            </w:pPr>
            <w:r w:rsidRPr="00AA48BC">
              <w:rPr>
                <w:b/>
                <w:bCs/>
                <w:sz w:val="28"/>
                <w:szCs w:val="28"/>
              </w:rPr>
              <w:t>4. Cơ quan chủ quản:</w:t>
            </w:r>
          </w:p>
        </w:tc>
        <w:tc>
          <w:tcPr>
            <w:tcW w:w="7020" w:type="dxa"/>
            <w:gridSpan w:val="3"/>
          </w:tcPr>
          <w:p w14:paraId="24D98B0E" w14:textId="15221800" w:rsidR="00A02C40" w:rsidRPr="00AA48BC" w:rsidRDefault="00B77E5D" w:rsidP="00AA48BC">
            <w:pPr>
              <w:spacing w:line="300" w:lineRule="auto"/>
              <w:rPr>
                <w:sz w:val="28"/>
                <w:szCs w:val="28"/>
              </w:rPr>
            </w:pPr>
            <w:r>
              <w:rPr>
                <w:sz w:val="28"/>
                <w:szCs w:val="28"/>
              </w:rPr>
              <w:t>Ủy Ban Nhân Dân Thành Phố Hồ Chí Minh</w:t>
            </w:r>
          </w:p>
        </w:tc>
      </w:tr>
      <w:tr w:rsidR="00A02C40" w:rsidRPr="00AA48BC" w14:paraId="24D98B12" w14:textId="77777777" w:rsidTr="00A02C40">
        <w:tc>
          <w:tcPr>
            <w:tcW w:w="2628" w:type="dxa"/>
          </w:tcPr>
          <w:p w14:paraId="24D98B10" w14:textId="77777777" w:rsidR="00A02C40" w:rsidRPr="00AA48BC" w:rsidRDefault="00A02C40" w:rsidP="00AA48BC">
            <w:pPr>
              <w:spacing w:line="300" w:lineRule="auto"/>
              <w:ind w:left="284" w:hanging="284"/>
              <w:rPr>
                <w:b/>
                <w:sz w:val="28"/>
                <w:szCs w:val="28"/>
              </w:rPr>
            </w:pPr>
            <w:r w:rsidRPr="00AA48BC">
              <w:rPr>
                <w:b/>
                <w:bCs/>
                <w:sz w:val="28"/>
                <w:szCs w:val="28"/>
              </w:rPr>
              <w:t>5. Người đứng đầu:</w:t>
            </w:r>
          </w:p>
        </w:tc>
        <w:tc>
          <w:tcPr>
            <w:tcW w:w="7020" w:type="dxa"/>
            <w:gridSpan w:val="3"/>
            <w:vAlign w:val="center"/>
          </w:tcPr>
          <w:p w14:paraId="24D98B11" w14:textId="2F1AE502" w:rsidR="00A02C40" w:rsidRPr="00AA48BC" w:rsidRDefault="00A02C40" w:rsidP="00AA48BC">
            <w:pPr>
              <w:spacing w:line="300" w:lineRule="auto"/>
              <w:rPr>
                <w:sz w:val="28"/>
                <w:szCs w:val="28"/>
              </w:rPr>
            </w:pPr>
            <w:r w:rsidRPr="00AA48BC">
              <w:rPr>
                <w:sz w:val="28"/>
                <w:szCs w:val="28"/>
              </w:rPr>
              <w:t>Họ và tên:</w:t>
            </w:r>
            <w:r w:rsidR="004746C1">
              <w:rPr>
                <w:sz w:val="28"/>
                <w:szCs w:val="28"/>
              </w:rPr>
              <w:t xml:space="preserve"> Phạm Hữu Lộc</w:t>
            </w:r>
          </w:p>
        </w:tc>
      </w:tr>
      <w:tr w:rsidR="00A02C40" w:rsidRPr="00AA48BC" w14:paraId="24D98B18" w14:textId="77777777" w:rsidTr="00A02C40">
        <w:tc>
          <w:tcPr>
            <w:tcW w:w="2628" w:type="dxa"/>
          </w:tcPr>
          <w:p w14:paraId="24D98B13" w14:textId="77777777" w:rsidR="00A02C40" w:rsidRPr="00AA48BC" w:rsidRDefault="00A02C40" w:rsidP="00AA48BC">
            <w:pPr>
              <w:spacing w:line="300" w:lineRule="auto"/>
              <w:rPr>
                <w:b/>
                <w:sz w:val="28"/>
                <w:szCs w:val="28"/>
              </w:rPr>
            </w:pPr>
            <w:r w:rsidRPr="00AA48BC">
              <w:rPr>
                <w:b/>
                <w:bCs/>
                <w:sz w:val="28"/>
                <w:szCs w:val="28"/>
              </w:rPr>
              <w:t>6. Liên lạc:</w:t>
            </w:r>
          </w:p>
        </w:tc>
        <w:tc>
          <w:tcPr>
            <w:tcW w:w="7020" w:type="dxa"/>
            <w:gridSpan w:val="3"/>
          </w:tcPr>
          <w:p w14:paraId="24D98B14" w14:textId="35D05B3D" w:rsidR="00A02C40" w:rsidRPr="00AA48BC" w:rsidRDefault="00A02C40" w:rsidP="00AA48BC">
            <w:pPr>
              <w:spacing w:line="300" w:lineRule="auto"/>
              <w:rPr>
                <w:sz w:val="28"/>
                <w:szCs w:val="28"/>
              </w:rPr>
            </w:pPr>
            <w:r w:rsidRPr="00AA48BC">
              <w:rPr>
                <w:sz w:val="28"/>
                <w:szCs w:val="28"/>
              </w:rPr>
              <w:t>Họ và tên:</w:t>
            </w:r>
            <w:r w:rsidR="004746C1">
              <w:rPr>
                <w:sz w:val="28"/>
                <w:szCs w:val="28"/>
              </w:rPr>
              <w:t xml:space="preserve"> Phạm Hữu Lộc</w:t>
            </w:r>
          </w:p>
          <w:p w14:paraId="24D98B15" w14:textId="626B9C09" w:rsidR="00A02C40" w:rsidRPr="00AA48BC" w:rsidRDefault="00A02C40" w:rsidP="00AA48BC">
            <w:pPr>
              <w:spacing w:line="300" w:lineRule="auto"/>
              <w:rPr>
                <w:sz w:val="28"/>
                <w:szCs w:val="28"/>
              </w:rPr>
            </w:pPr>
            <w:r w:rsidRPr="00AA48BC">
              <w:rPr>
                <w:sz w:val="28"/>
                <w:szCs w:val="28"/>
              </w:rPr>
              <w:t>Điện thoại:</w:t>
            </w:r>
            <w:r w:rsidR="001E7EBB">
              <w:rPr>
                <w:sz w:val="28"/>
                <w:szCs w:val="28"/>
              </w:rPr>
              <w:t xml:space="preserve"> (028)3811.0521</w:t>
            </w:r>
          </w:p>
          <w:p w14:paraId="24D98B16" w14:textId="25D0FBEA" w:rsidR="00A02C40" w:rsidRPr="00AA48BC" w:rsidRDefault="00A02C40" w:rsidP="00AA48BC">
            <w:pPr>
              <w:spacing w:line="300" w:lineRule="auto"/>
              <w:rPr>
                <w:sz w:val="28"/>
                <w:szCs w:val="28"/>
              </w:rPr>
            </w:pPr>
            <w:r w:rsidRPr="00AA48BC">
              <w:rPr>
                <w:sz w:val="28"/>
                <w:szCs w:val="28"/>
              </w:rPr>
              <w:t>Fax:</w:t>
            </w:r>
            <w:r w:rsidR="001E7EBB">
              <w:rPr>
                <w:sz w:val="28"/>
                <w:szCs w:val="28"/>
              </w:rPr>
              <w:t xml:space="preserve"> (028)3811.8676</w:t>
            </w:r>
          </w:p>
          <w:p w14:paraId="24D98B17" w14:textId="5D5D138D" w:rsidR="00A02C40" w:rsidRPr="00AA48BC" w:rsidRDefault="00A02C40" w:rsidP="00AA48BC">
            <w:pPr>
              <w:spacing w:line="300" w:lineRule="auto"/>
              <w:rPr>
                <w:sz w:val="28"/>
                <w:szCs w:val="28"/>
              </w:rPr>
            </w:pPr>
            <w:r w:rsidRPr="00AA48BC">
              <w:rPr>
                <w:sz w:val="28"/>
                <w:szCs w:val="28"/>
              </w:rPr>
              <w:t>Email:</w:t>
            </w:r>
            <w:r w:rsidR="001E7EBB">
              <w:rPr>
                <w:sz w:val="28"/>
                <w:szCs w:val="28"/>
              </w:rPr>
              <w:t xml:space="preserve"> phamhuuloc@lttc.edu.vn</w:t>
            </w:r>
          </w:p>
        </w:tc>
      </w:tr>
    </w:tbl>
    <w:p w14:paraId="24D98B1A" w14:textId="77777777" w:rsidR="00A02C40" w:rsidRPr="00112D61" w:rsidRDefault="00A02C40" w:rsidP="00AA48BC">
      <w:pPr>
        <w:spacing w:line="300" w:lineRule="auto"/>
        <w:rPr>
          <w:b/>
          <w:sz w:val="28"/>
          <w:szCs w:val="28"/>
        </w:rPr>
      </w:pPr>
      <w:r w:rsidRPr="00112D61">
        <w:rPr>
          <w:b/>
          <w:sz w:val="28"/>
          <w:szCs w:val="28"/>
        </w:rPr>
        <w:t>II. CHỨC NĂNG, NHIỆM VỤ, ĐỊNH HƯỚNG PHÁT TRIỂN VÀ KẾ HOẠCH HOẠT ĐỘNG</w:t>
      </w:r>
    </w:p>
    <w:p w14:paraId="1609E8E0" w14:textId="1537A13C" w:rsidR="0015195B" w:rsidRPr="00112D61" w:rsidRDefault="0015195B" w:rsidP="0015195B">
      <w:pPr>
        <w:spacing w:line="300" w:lineRule="auto"/>
        <w:jc w:val="both"/>
        <w:rPr>
          <w:b/>
          <w:i/>
          <w:sz w:val="22"/>
          <w:szCs w:val="28"/>
          <w:lang w:val="pt-BR"/>
        </w:rPr>
      </w:pPr>
      <w:r w:rsidRPr="00112D61">
        <w:rPr>
          <w:b/>
          <w:i/>
          <w:sz w:val="22"/>
          <w:szCs w:val="28"/>
          <w:lang w:val="pt-BR"/>
        </w:rPr>
        <w:t>*Nếu có các văn bản chính thức về chức năng, nhiệm vụ, định hướng phát triển và kế hoạch hoạt động của Tổ chức thì đề nghị đính kèm Phiếu thông tin này và bỏ qua câu hỏi 7 và câu hỏi 8.</w:t>
      </w:r>
    </w:p>
    <w:p w14:paraId="24D98B1B" w14:textId="04E5984D" w:rsidR="00A02C40" w:rsidRPr="00CC1764" w:rsidRDefault="00A02C40" w:rsidP="00AA48BC">
      <w:pPr>
        <w:spacing w:line="300" w:lineRule="auto"/>
        <w:jc w:val="both"/>
        <w:rPr>
          <w:sz w:val="28"/>
          <w:szCs w:val="28"/>
          <w:lang w:val="pt-BR"/>
        </w:rPr>
      </w:pPr>
      <w:r w:rsidRPr="00CC1764">
        <w:rPr>
          <w:b/>
          <w:sz w:val="28"/>
          <w:szCs w:val="28"/>
          <w:lang w:val="pt-BR"/>
        </w:rPr>
        <w:t xml:space="preserve">7. Chức năng, nhiệm vụ của </w:t>
      </w:r>
      <w:r w:rsidR="001E3313" w:rsidRPr="00CC1764">
        <w:rPr>
          <w:b/>
          <w:sz w:val="28"/>
          <w:szCs w:val="28"/>
          <w:lang w:val="pt-BR"/>
        </w:rPr>
        <w:t xml:space="preserve">nhóm nghiên cứu tiềm năng, </w:t>
      </w:r>
      <w:r w:rsidRPr="00CC1764">
        <w:rPr>
          <w:b/>
          <w:sz w:val="28"/>
          <w:szCs w:val="28"/>
          <w:lang w:val="pt-BR"/>
        </w:rPr>
        <w:t>tổ chức:</w:t>
      </w:r>
      <w:r w:rsidRPr="00CC1764">
        <w:rPr>
          <w:sz w:val="28"/>
          <w:szCs w:val="28"/>
          <w:lang w:val="pt-BR"/>
        </w:rPr>
        <w:t xml:space="preserve"> </w:t>
      </w:r>
      <w:r w:rsidR="0015195B" w:rsidRPr="00CC1764">
        <w:rPr>
          <w:sz w:val="28"/>
          <w:szCs w:val="28"/>
          <w:lang w:val="pt-BR"/>
        </w:rPr>
        <w:t>(Sắp xếp theo thứ tự ưu tiên)</w:t>
      </w:r>
    </w:p>
    <w:p w14:paraId="572B5CCB" w14:textId="77777777" w:rsidR="00507F74" w:rsidRPr="00CC1764" w:rsidRDefault="00507F74" w:rsidP="00AA48BC">
      <w:pPr>
        <w:spacing w:line="300" w:lineRule="auto"/>
        <w:jc w:val="both"/>
        <w:rPr>
          <w:sz w:val="28"/>
          <w:szCs w:val="28"/>
          <w:lang w:val="pt-BR"/>
        </w:rPr>
        <w:sectPr w:rsidR="00507F74" w:rsidRPr="00CC1764" w:rsidSect="00CC1764">
          <w:footerReference w:type="default" r:id="rId9"/>
          <w:pgSz w:w="11907" w:h="16840" w:code="9"/>
          <w:pgMar w:top="907" w:right="708" w:bottom="1701" w:left="1134" w:header="720" w:footer="720" w:gutter="0"/>
          <w:cols w:space="720"/>
          <w:docGrid w:linePitch="360"/>
        </w:sectPr>
      </w:pPr>
    </w:p>
    <w:p w14:paraId="061FADA9" w14:textId="36CF4E70" w:rsidR="0015195B" w:rsidRPr="00112D61" w:rsidRDefault="001E7EBB" w:rsidP="00AA48BC">
      <w:pPr>
        <w:spacing w:line="300" w:lineRule="auto"/>
        <w:jc w:val="both"/>
        <w:rPr>
          <w:sz w:val="28"/>
          <w:szCs w:val="28"/>
          <w:lang w:val="pt-BR"/>
        </w:rPr>
      </w:pPr>
      <w:r w:rsidRPr="001E7EBB">
        <w:rPr>
          <w:sz w:val="28"/>
          <w:szCs w:val="28"/>
        </w:rPr>
        <w:lastRenderedPageBreak/>
        <w:sym w:font="Wingdings 2" w:char="F054"/>
      </w:r>
      <w:r w:rsidR="0015195B" w:rsidRPr="001E7EBB">
        <w:rPr>
          <w:sz w:val="28"/>
          <w:szCs w:val="28"/>
          <w:lang w:val="pt-BR"/>
        </w:rPr>
        <w:t xml:space="preserve"> </w:t>
      </w:r>
      <w:r w:rsidR="0015195B" w:rsidRPr="00112D61">
        <w:rPr>
          <w:sz w:val="28"/>
          <w:szCs w:val="28"/>
          <w:lang w:val="pt-BR"/>
        </w:rPr>
        <w:t>Phục vụ đào tạo, giảng dạy</w:t>
      </w:r>
    </w:p>
    <w:p w14:paraId="0FB6C868" w14:textId="3F1ACB1E" w:rsidR="0015195B" w:rsidRPr="00112D61" w:rsidRDefault="0015195B" w:rsidP="00AA48BC">
      <w:pPr>
        <w:spacing w:line="300" w:lineRule="auto"/>
        <w:jc w:val="both"/>
        <w:rPr>
          <w:sz w:val="28"/>
          <w:szCs w:val="28"/>
          <w:lang w:val="pt-BR"/>
        </w:rPr>
      </w:pPr>
      <w:r w:rsidRPr="00112D61">
        <w:rPr>
          <w:sz w:val="28"/>
          <w:szCs w:val="28"/>
        </w:rPr>
        <w:sym w:font="Symbol" w:char="F0A0"/>
      </w:r>
      <w:r w:rsidRPr="00112D61">
        <w:rPr>
          <w:sz w:val="28"/>
          <w:szCs w:val="28"/>
          <w:lang w:val="pt-BR"/>
        </w:rPr>
        <w:t xml:space="preserve"> Thực hiện các dịch vụ </w:t>
      </w:r>
      <w:r w:rsidR="00507F74" w:rsidRPr="00112D61">
        <w:rPr>
          <w:sz w:val="28"/>
          <w:szCs w:val="28"/>
          <w:lang w:val="pt-BR"/>
        </w:rPr>
        <w:t>KH&amp;CN</w:t>
      </w:r>
    </w:p>
    <w:p w14:paraId="71675B73" w14:textId="0CDB476C" w:rsidR="0015195B" w:rsidRPr="00112D61" w:rsidRDefault="0015195B" w:rsidP="00AA48BC">
      <w:pPr>
        <w:spacing w:line="300" w:lineRule="auto"/>
        <w:jc w:val="both"/>
        <w:rPr>
          <w:sz w:val="28"/>
          <w:szCs w:val="28"/>
          <w:lang w:val="pt-BR"/>
        </w:rPr>
      </w:pPr>
      <w:r w:rsidRPr="00112D61">
        <w:rPr>
          <w:sz w:val="28"/>
          <w:szCs w:val="28"/>
        </w:rPr>
        <w:lastRenderedPageBreak/>
        <w:sym w:font="Symbol" w:char="F0A0"/>
      </w:r>
      <w:r w:rsidRPr="00112D61">
        <w:rPr>
          <w:sz w:val="28"/>
          <w:szCs w:val="28"/>
          <w:lang w:val="pt-BR"/>
        </w:rPr>
        <w:t xml:space="preserve"> Công bố các kết quả khoa học</w:t>
      </w:r>
    </w:p>
    <w:p w14:paraId="03A2852A" w14:textId="21960CDD" w:rsidR="0015195B" w:rsidRPr="00112D61" w:rsidRDefault="001E7EBB" w:rsidP="00AA48BC">
      <w:pPr>
        <w:spacing w:line="300" w:lineRule="auto"/>
        <w:jc w:val="both"/>
        <w:rPr>
          <w:sz w:val="28"/>
          <w:szCs w:val="28"/>
          <w:lang w:val="pt-BR"/>
        </w:rPr>
      </w:pPr>
      <w:r>
        <w:rPr>
          <w:sz w:val="28"/>
          <w:szCs w:val="28"/>
        </w:rPr>
        <w:sym w:font="Wingdings 2" w:char="F054"/>
      </w:r>
      <w:r w:rsidR="0015195B" w:rsidRPr="00112D61">
        <w:rPr>
          <w:sz w:val="28"/>
          <w:szCs w:val="28"/>
          <w:lang w:val="pt-BR"/>
        </w:rPr>
        <w:t xml:space="preserve"> Hợp tác quốc tế</w:t>
      </w:r>
    </w:p>
    <w:p w14:paraId="012FB537" w14:textId="77777777" w:rsidR="00507F74" w:rsidRPr="00CC1764" w:rsidRDefault="00507F74" w:rsidP="00C355D0">
      <w:pPr>
        <w:tabs>
          <w:tab w:val="right" w:leader="dot" w:pos="10065"/>
        </w:tabs>
        <w:spacing w:line="300" w:lineRule="auto"/>
        <w:jc w:val="both"/>
        <w:rPr>
          <w:sz w:val="28"/>
          <w:szCs w:val="28"/>
          <w:lang w:val="pt-BR"/>
        </w:rPr>
        <w:sectPr w:rsidR="00507F74" w:rsidRPr="00CC1764" w:rsidSect="00507F74">
          <w:type w:val="continuous"/>
          <w:pgSz w:w="11907" w:h="16840" w:code="9"/>
          <w:pgMar w:top="907" w:right="1134" w:bottom="1701" w:left="1134" w:header="720" w:footer="720" w:gutter="0"/>
          <w:cols w:num="2" w:space="720"/>
          <w:docGrid w:linePitch="360"/>
        </w:sectPr>
      </w:pPr>
    </w:p>
    <w:p w14:paraId="6ED08669" w14:textId="3593C66B" w:rsidR="0015195B" w:rsidRPr="00112D61" w:rsidRDefault="0015195B" w:rsidP="00C355D0">
      <w:pPr>
        <w:tabs>
          <w:tab w:val="right" w:leader="dot" w:pos="10065"/>
        </w:tabs>
        <w:spacing w:line="300" w:lineRule="auto"/>
        <w:jc w:val="both"/>
        <w:rPr>
          <w:sz w:val="28"/>
          <w:szCs w:val="28"/>
          <w:lang w:val="pt-BR"/>
        </w:rPr>
      </w:pPr>
      <w:r w:rsidRPr="00112D61">
        <w:rPr>
          <w:sz w:val="28"/>
          <w:szCs w:val="28"/>
        </w:rPr>
        <w:lastRenderedPageBreak/>
        <w:sym w:font="Symbol" w:char="F0A0"/>
      </w:r>
      <w:r w:rsidRPr="00112D61">
        <w:rPr>
          <w:sz w:val="28"/>
          <w:szCs w:val="28"/>
          <w:lang w:val="pt-BR"/>
        </w:rPr>
        <w:t xml:space="preserve"> Các chức năng, nhiệm vụ</w:t>
      </w:r>
      <w:r w:rsidR="00C355D0" w:rsidRPr="00112D61">
        <w:rPr>
          <w:sz w:val="28"/>
          <w:szCs w:val="28"/>
          <w:lang w:val="pt-BR"/>
        </w:rPr>
        <w:t xml:space="preserve"> khác: </w:t>
      </w:r>
      <w:r w:rsidR="00C355D0" w:rsidRPr="00112D61">
        <w:rPr>
          <w:sz w:val="28"/>
          <w:szCs w:val="28"/>
          <w:lang w:val="pt-BR"/>
        </w:rPr>
        <w:tab/>
      </w:r>
    </w:p>
    <w:p w14:paraId="24D98B1C" w14:textId="285FE550" w:rsidR="00A02C40" w:rsidRPr="00CC1764" w:rsidRDefault="00A02C40" w:rsidP="00AA48BC">
      <w:pPr>
        <w:spacing w:line="300" w:lineRule="auto"/>
        <w:jc w:val="both"/>
        <w:rPr>
          <w:sz w:val="28"/>
          <w:szCs w:val="28"/>
          <w:lang w:val="pt-BR"/>
        </w:rPr>
      </w:pPr>
      <w:r w:rsidRPr="00CC1764">
        <w:rPr>
          <w:b/>
          <w:sz w:val="28"/>
          <w:szCs w:val="28"/>
          <w:lang w:val="pt-BR"/>
        </w:rPr>
        <w:t>8. Định hướng phát triển và kế hoạch hoạt động của</w:t>
      </w:r>
      <w:r w:rsidR="001E3313" w:rsidRPr="00CC1764">
        <w:rPr>
          <w:b/>
          <w:sz w:val="28"/>
          <w:szCs w:val="28"/>
          <w:lang w:val="pt-BR"/>
        </w:rPr>
        <w:t xml:space="preserve"> nhóm nghiên cứu tiềm năng,</w:t>
      </w:r>
      <w:r w:rsidRPr="00CC1764">
        <w:rPr>
          <w:b/>
          <w:sz w:val="28"/>
          <w:szCs w:val="28"/>
          <w:lang w:val="pt-BR"/>
        </w:rPr>
        <w:t xml:space="preserve"> tổ chức</w:t>
      </w:r>
      <w:r w:rsidR="001E3313" w:rsidRPr="00CC1764">
        <w:rPr>
          <w:b/>
          <w:sz w:val="28"/>
          <w:szCs w:val="28"/>
          <w:lang w:val="pt-BR"/>
        </w:rPr>
        <w:t>, cá nhân</w:t>
      </w:r>
      <w:r w:rsidRPr="00CC1764">
        <w:rPr>
          <w:sz w:val="28"/>
          <w:szCs w:val="28"/>
          <w:lang w:val="pt-BR"/>
        </w:rPr>
        <w:t xml:space="preserve">: </w:t>
      </w:r>
    </w:p>
    <w:p w14:paraId="2975E464" w14:textId="3183D2D4" w:rsidR="0015195B" w:rsidRPr="00112D61" w:rsidRDefault="0015195B" w:rsidP="00AA48BC">
      <w:pPr>
        <w:spacing w:line="300" w:lineRule="auto"/>
        <w:jc w:val="both"/>
        <w:rPr>
          <w:sz w:val="28"/>
          <w:szCs w:val="28"/>
          <w:lang w:val="pt-BR"/>
        </w:rPr>
      </w:pPr>
      <w:r w:rsidRPr="00413520">
        <w:rPr>
          <w:sz w:val="28"/>
          <w:szCs w:val="28"/>
          <w:lang w:val="pt-BR"/>
        </w:rPr>
        <w:t>Các hướng nghiên cứu (sắp xếp theo thứ tự ưu tiên)</w:t>
      </w:r>
    </w:p>
    <w:p w14:paraId="60E7A3CD" w14:textId="30D61DD5" w:rsidR="0015195B" w:rsidRPr="00112D61" w:rsidRDefault="00413520" w:rsidP="00507F74">
      <w:pPr>
        <w:pStyle w:val="ListParagraph"/>
        <w:numPr>
          <w:ilvl w:val="0"/>
          <w:numId w:val="14"/>
        </w:numPr>
        <w:tabs>
          <w:tab w:val="right" w:leader="dot" w:pos="9639"/>
        </w:tabs>
        <w:spacing w:line="300" w:lineRule="auto"/>
        <w:jc w:val="both"/>
        <w:rPr>
          <w:sz w:val="28"/>
          <w:szCs w:val="28"/>
          <w:lang w:val="pt-BR"/>
        </w:rPr>
      </w:pPr>
      <w:r>
        <w:rPr>
          <w:sz w:val="28"/>
          <w:szCs w:val="28"/>
          <w:lang w:val="pt-BR"/>
        </w:rPr>
        <w:t>Nghiên cứu về ngành kỹ thuật</w:t>
      </w:r>
    </w:p>
    <w:p w14:paraId="697DA021" w14:textId="1374F053" w:rsidR="0015195B" w:rsidRPr="00112D61" w:rsidRDefault="0015195B" w:rsidP="00507F74">
      <w:pPr>
        <w:pStyle w:val="ListParagraph"/>
        <w:numPr>
          <w:ilvl w:val="0"/>
          <w:numId w:val="14"/>
        </w:numPr>
        <w:tabs>
          <w:tab w:val="right" w:leader="dot" w:pos="9639"/>
        </w:tabs>
        <w:spacing w:line="300" w:lineRule="auto"/>
        <w:jc w:val="both"/>
        <w:rPr>
          <w:sz w:val="28"/>
          <w:szCs w:val="28"/>
          <w:lang w:val="pt-BR"/>
        </w:rPr>
      </w:pPr>
      <w:r w:rsidRPr="00112D61">
        <w:rPr>
          <w:sz w:val="28"/>
          <w:szCs w:val="28"/>
          <w:lang w:val="pt-BR"/>
        </w:rPr>
        <w:tab/>
      </w:r>
    </w:p>
    <w:p w14:paraId="08346DEF" w14:textId="2D3F9D06" w:rsidR="0015195B" w:rsidRPr="00112D61" w:rsidRDefault="0015195B" w:rsidP="00507F74">
      <w:pPr>
        <w:pStyle w:val="ListParagraph"/>
        <w:numPr>
          <w:ilvl w:val="0"/>
          <w:numId w:val="14"/>
        </w:numPr>
        <w:tabs>
          <w:tab w:val="right" w:leader="dot" w:pos="9639"/>
        </w:tabs>
        <w:spacing w:line="300" w:lineRule="auto"/>
        <w:jc w:val="both"/>
        <w:rPr>
          <w:sz w:val="28"/>
          <w:szCs w:val="28"/>
          <w:lang w:val="pt-BR"/>
        </w:rPr>
      </w:pPr>
      <w:r w:rsidRPr="00112D61">
        <w:rPr>
          <w:sz w:val="28"/>
          <w:szCs w:val="28"/>
          <w:lang w:val="pt-BR"/>
        </w:rPr>
        <w:tab/>
      </w:r>
    </w:p>
    <w:p w14:paraId="7C77BEFA" w14:textId="03178303" w:rsidR="00507F74" w:rsidRPr="00112D61" w:rsidRDefault="00507F74" w:rsidP="00507F74">
      <w:pPr>
        <w:pStyle w:val="ListParagraph"/>
        <w:numPr>
          <w:ilvl w:val="0"/>
          <w:numId w:val="14"/>
        </w:numPr>
        <w:tabs>
          <w:tab w:val="right" w:leader="dot" w:pos="9639"/>
        </w:tabs>
        <w:spacing w:line="300" w:lineRule="auto"/>
        <w:jc w:val="both"/>
        <w:rPr>
          <w:sz w:val="28"/>
          <w:szCs w:val="28"/>
          <w:lang w:val="pt-BR"/>
        </w:rPr>
      </w:pPr>
      <w:r w:rsidRPr="00112D61">
        <w:rPr>
          <w:sz w:val="28"/>
          <w:szCs w:val="28"/>
          <w:lang w:val="pt-BR"/>
        </w:rPr>
        <w:tab/>
      </w:r>
    </w:p>
    <w:p w14:paraId="3809CB94" w14:textId="1AAEC249" w:rsidR="00507F74" w:rsidRPr="00112D61" w:rsidRDefault="00507F74" w:rsidP="00507F74">
      <w:pPr>
        <w:pStyle w:val="ListParagraph"/>
        <w:numPr>
          <w:ilvl w:val="0"/>
          <w:numId w:val="14"/>
        </w:numPr>
        <w:tabs>
          <w:tab w:val="right" w:leader="dot" w:pos="9639"/>
        </w:tabs>
        <w:spacing w:line="300" w:lineRule="auto"/>
        <w:jc w:val="both"/>
        <w:rPr>
          <w:sz w:val="28"/>
          <w:szCs w:val="28"/>
          <w:lang w:val="pt-BR"/>
        </w:rPr>
      </w:pPr>
      <w:r w:rsidRPr="00112D61">
        <w:rPr>
          <w:sz w:val="28"/>
          <w:szCs w:val="28"/>
          <w:lang w:val="pt-BR"/>
        </w:rPr>
        <w:tab/>
      </w:r>
    </w:p>
    <w:p w14:paraId="7CFA792E" w14:textId="450383B9" w:rsidR="0015195B" w:rsidRPr="00856036" w:rsidRDefault="0015195B" w:rsidP="0015195B">
      <w:pPr>
        <w:tabs>
          <w:tab w:val="right" w:leader="dot" w:pos="10065"/>
        </w:tabs>
        <w:spacing w:line="300" w:lineRule="auto"/>
        <w:jc w:val="both"/>
        <w:rPr>
          <w:sz w:val="28"/>
          <w:szCs w:val="28"/>
          <w:highlight w:val="green"/>
          <w:lang w:val="pt-BR"/>
        </w:rPr>
      </w:pPr>
      <w:r w:rsidRPr="00856036">
        <w:rPr>
          <w:sz w:val="28"/>
          <w:szCs w:val="28"/>
          <w:highlight w:val="green"/>
          <w:lang w:val="pt-BR"/>
        </w:rPr>
        <w:lastRenderedPageBreak/>
        <w:t>Kế hoạch phát triển nhân lực:</w:t>
      </w:r>
    </w:p>
    <w:p w14:paraId="4C7C4811" w14:textId="1E9BD975" w:rsidR="0015195B" w:rsidRPr="00856036" w:rsidRDefault="0015195B" w:rsidP="00507F74">
      <w:pPr>
        <w:pStyle w:val="ListParagraph"/>
        <w:numPr>
          <w:ilvl w:val="0"/>
          <w:numId w:val="15"/>
        </w:numPr>
        <w:tabs>
          <w:tab w:val="left" w:leader="dot" w:pos="4678"/>
          <w:tab w:val="left" w:leader="dot" w:pos="6379"/>
          <w:tab w:val="right" w:leader="dot" w:pos="10065"/>
        </w:tabs>
        <w:spacing w:line="300" w:lineRule="auto"/>
        <w:jc w:val="both"/>
        <w:rPr>
          <w:sz w:val="28"/>
          <w:szCs w:val="28"/>
          <w:highlight w:val="green"/>
          <w:lang w:val="pt-BR"/>
        </w:rPr>
      </w:pPr>
      <w:r w:rsidRPr="00856036">
        <w:rPr>
          <w:sz w:val="28"/>
          <w:szCs w:val="28"/>
          <w:highlight w:val="green"/>
          <w:lang w:val="pt-BR"/>
        </w:rPr>
        <w:t xml:space="preserve">Số lượng </w:t>
      </w:r>
      <w:r w:rsidR="00C355D0" w:rsidRPr="00856036">
        <w:rPr>
          <w:sz w:val="28"/>
          <w:szCs w:val="28"/>
          <w:highlight w:val="green"/>
          <w:lang w:val="pt-BR"/>
        </w:rPr>
        <w:t xml:space="preserve">cán bộ là </w:t>
      </w:r>
      <w:r w:rsidR="00585168" w:rsidRPr="00856036">
        <w:rPr>
          <w:sz w:val="28"/>
          <w:szCs w:val="28"/>
          <w:highlight w:val="green"/>
          <w:lang w:val="pt-BR"/>
        </w:rPr>
        <w:t>GS/PGS: ......</w:t>
      </w:r>
      <w:r w:rsidRPr="00856036">
        <w:rPr>
          <w:sz w:val="28"/>
          <w:szCs w:val="28"/>
          <w:highlight w:val="green"/>
          <w:lang w:val="pt-BR"/>
        </w:rPr>
        <w:t>Tiến sỹ</w:t>
      </w:r>
      <w:r w:rsidR="0053472A" w:rsidRPr="00856036">
        <w:rPr>
          <w:sz w:val="28"/>
          <w:szCs w:val="28"/>
          <w:highlight w:val="green"/>
          <w:lang w:val="pt-BR"/>
        </w:rPr>
        <w:t xml:space="preserve">; </w:t>
      </w:r>
      <w:r w:rsidR="00585168" w:rsidRPr="00856036">
        <w:rPr>
          <w:sz w:val="28"/>
          <w:szCs w:val="28"/>
          <w:highlight w:val="green"/>
          <w:lang w:val="pt-BR"/>
        </w:rPr>
        <w:t>.....</w:t>
      </w:r>
      <w:r w:rsidR="00C355D0" w:rsidRPr="00856036">
        <w:rPr>
          <w:sz w:val="28"/>
          <w:szCs w:val="28"/>
          <w:highlight w:val="green"/>
          <w:lang w:val="pt-BR"/>
        </w:rPr>
        <w:t>Thạc sỹ/Tốt nghiệp đại học</w:t>
      </w:r>
      <w:r w:rsidR="00C355D0" w:rsidRPr="00856036">
        <w:rPr>
          <w:sz w:val="28"/>
          <w:szCs w:val="28"/>
          <w:highlight w:val="green"/>
          <w:lang w:val="pt-BR"/>
        </w:rPr>
        <w:tab/>
      </w:r>
    </w:p>
    <w:p w14:paraId="24D98B1E" w14:textId="2B18A9BF" w:rsidR="00A02C40" w:rsidRPr="00112D61" w:rsidRDefault="00C355D0" w:rsidP="00AA48BC">
      <w:pPr>
        <w:spacing w:line="300" w:lineRule="auto"/>
        <w:jc w:val="both"/>
        <w:rPr>
          <w:sz w:val="28"/>
          <w:szCs w:val="28"/>
          <w:lang w:val="pt-BR"/>
        </w:rPr>
      </w:pPr>
      <w:r w:rsidRPr="0044655A">
        <w:rPr>
          <w:sz w:val="28"/>
          <w:szCs w:val="28"/>
          <w:highlight w:val="yellow"/>
          <w:lang w:val="pt-BR"/>
        </w:rPr>
        <w:t>Kinh phí duy trì, nâng cấp trang thiết bị, cơ sở hạ tầng và thông tin hàng năm: ......... triệu đồng</w:t>
      </w:r>
    </w:p>
    <w:p w14:paraId="6C34C08D" w14:textId="276750DD" w:rsidR="00507F74" w:rsidRPr="00112D61" w:rsidRDefault="00507F74" w:rsidP="00507F74">
      <w:pPr>
        <w:tabs>
          <w:tab w:val="left" w:leader="dot" w:pos="9923"/>
        </w:tabs>
        <w:spacing w:line="300" w:lineRule="auto"/>
        <w:jc w:val="both"/>
        <w:rPr>
          <w:sz w:val="28"/>
          <w:szCs w:val="28"/>
          <w:lang w:val="pt-BR"/>
        </w:rPr>
      </w:pPr>
      <w:r w:rsidRPr="00112D61">
        <w:rPr>
          <w:sz w:val="28"/>
          <w:szCs w:val="28"/>
          <w:lang w:val="pt-BR"/>
        </w:rPr>
        <w:t>Kế hoạch nghiên cứu trong 5 năm tiếp theo:</w:t>
      </w:r>
      <w:r w:rsidRPr="00112D61">
        <w:rPr>
          <w:sz w:val="28"/>
          <w:szCs w:val="28"/>
          <w:lang w:val="pt-BR"/>
        </w:rPr>
        <w:tab/>
      </w:r>
    </w:p>
    <w:p w14:paraId="4195F52B" w14:textId="4B3F11CD" w:rsidR="00507F74" w:rsidRPr="00112D61" w:rsidRDefault="00507F74" w:rsidP="00507F74">
      <w:pPr>
        <w:tabs>
          <w:tab w:val="left" w:leader="dot" w:pos="9923"/>
        </w:tabs>
        <w:spacing w:line="300" w:lineRule="auto"/>
        <w:jc w:val="both"/>
        <w:rPr>
          <w:sz w:val="28"/>
          <w:szCs w:val="28"/>
          <w:lang w:val="pt-BR"/>
        </w:rPr>
      </w:pPr>
      <w:r w:rsidRPr="00112D61">
        <w:rPr>
          <w:sz w:val="28"/>
          <w:szCs w:val="28"/>
          <w:lang w:val="pt-BR"/>
        </w:rPr>
        <w:tab/>
      </w:r>
    </w:p>
    <w:p w14:paraId="4D9ACBAD" w14:textId="3B8BAD63" w:rsidR="00507F74" w:rsidRPr="00112D61" w:rsidRDefault="00507F74" w:rsidP="00507F74">
      <w:pPr>
        <w:tabs>
          <w:tab w:val="left" w:leader="dot" w:pos="9923"/>
        </w:tabs>
        <w:spacing w:line="300" w:lineRule="auto"/>
        <w:jc w:val="both"/>
        <w:rPr>
          <w:sz w:val="28"/>
          <w:szCs w:val="28"/>
          <w:lang w:val="pt-BR"/>
        </w:rPr>
      </w:pPr>
      <w:r w:rsidRPr="00112D61">
        <w:rPr>
          <w:sz w:val="28"/>
          <w:szCs w:val="28"/>
          <w:lang w:val="pt-BR"/>
        </w:rPr>
        <w:tab/>
      </w:r>
    </w:p>
    <w:p w14:paraId="24D98B20" w14:textId="77777777" w:rsidR="00A02C40" w:rsidRPr="00112D61" w:rsidRDefault="00A02C40" w:rsidP="00AA48BC">
      <w:pPr>
        <w:spacing w:line="300" w:lineRule="auto"/>
        <w:rPr>
          <w:b/>
          <w:sz w:val="28"/>
          <w:szCs w:val="28"/>
          <w:lang w:val="pt-BR"/>
        </w:rPr>
      </w:pPr>
      <w:r w:rsidRPr="00112D61">
        <w:rPr>
          <w:b/>
          <w:sz w:val="28"/>
          <w:szCs w:val="28"/>
          <w:lang w:val="pt-BR"/>
        </w:rPr>
        <w:t>III. CƠ CẤU TỔ CHỨC VÀ HOẠT ĐỘNG</w:t>
      </w:r>
    </w:p>
    <w:p w14:paraId="24D98B21" w14:textId="77777777" w:rsidR="001E3313" w:rsidRPr="00112D61" w:rsidRDefault="00A02C40" w:rsidP="00AA48BC">
      <w:pPr>
        <w:rPr>
          <w:b/>
          <w:sz w:val="28"/>
          <w:szCs w:val="28"/>
          <w:lang w:val="pt-BR"/>
        </w:rPr>
      </w:pPr>
      <w:r w:rsidRPr="00112D61">
        <w:rPr>
          <w:b/>
          <w:sz w:val="28"/>
          <w:szCs w:val="28"/>
          <w:lang w:val="pt-BR"/>
        </w:rPr>
        <w:t>9. Sơ đồ cơ cấu của tổ chức:</w:t>
      </w:r>
      <w:r w:rsidR="001E3313" w:rsidRPr="00112D61">
        <w:rPr>
          <w:b/>
          <w:sz w:val="28"/>
          <w:szCs w:val="28"/>
          <w:lang w:val="pt-BR"/>
        </w:rPr>
        <w:t xml:space="preserve"> </w:t>
      </w:r>
    </w:p>
    <w:p w14:paraId="24D98B22" w14:textId="77777777" w:rsidR="00A02C40" w:rsidRPr="00112D61" w:rsidRDefault="001E3313" w:rsidP="00AA48BC">
      <w:pPr>
        <w:rPr>
          <w:b/>
          <w:lang w:val="pt-BR"/>
        </w:rPr>
      </w:pPr>
      <w:r w:rsidRPr="00112D61">
        <w:rPr>
          <w:i/>
          <w:lang w:val="pt-BR"/>
        </w:rPr>
        <w:t>(nếu Đối tượng khảo sát là cá nhân thì bỏ qua câu hỏi này)</w:t>
      </w:r>
    </w:p>
    <w:p w14:paraId="24D98B23" w14:textId="3AFB577A" w:rsidR="00A02C40" w:rsidRPr="00112D61" w:rsidRDefault="006C1AE5" w:rsidP="00AA48BC">
      <w:pPr>
        <w:ind w:firstLine="425"/>
        <w:rPr>
          <w:i/>
          <w:sz w:val="28"/>
          <w:szCs w:val="28"/>
          <w:lang w:val="pt-BR"/>
        </w:rPr>
      </w:pPr>
      <w:r w:rsidRPr="00112D61">
        <w:rPr>
          <w:sz w:val="28"/>
          <w:szCs w:val="28"/>
          <w:lang w:val="pt-BR"/>
        </w:rPr>
        <w:t xml:space="preserve">Đề nghị gửi đính kèm </w:t>
      </w:r>
      <w:r w:rsidR="00A02C40" w:rsidRPr="00112D61">
        <w:rPr>
          <w:sz w:val="28"/>
          <w:szCs w:val="28"/>
          <w:lang w:val="pt-BR"/>
        </w:rPr>
        <w:t>S</w:t>
      </w:r>
      <w:r w:rsidR="00A02C40" w:rsidRPr="00112D61">
        <w:rPr>
          <w:i/>
          <w:sz w:val="28"/>
          <w:szCs w:val="28"/>
          <w:lang w:val="pt-BR"/>
        </w:rPr>
        <w:t>ơ đồ cơ cấu của tổ chức</w:t>
      </w:r>
    </w:p>
    <w:p w14:paraId="24D98B24" w14:textId="77777777" w:rsidR="00A02C40" w:rsidRPr="00AA48BC" w:rsidRDefault="00A02C40" w:rsidP="00AA48BC">
      <w:pPr>
        <w:rPr>
          <w:b/>
          <w:bCs/>
          <w:sz w:val="28"/>
          <w:szCs w:val="28"/>
          <w:lang w:val="pt-BR"/>
        </w:rPr>
      </w:pPr>
      <w:r w:rsidRPr="00112D61">
        <w:rPr>
          <w:b/>
          <w:bCs/>
          <w:sz w:val="28"/>
          <w:szCs w:val="28"/>
          <w:lang w:val="pt-BR"/>
        </w:rPr>
        <w:t xml:space="preserve">10. Tổ chức có Hội đồng (tư vấn) khoa học và công nghệ để hỗ trợ Lãnh đạo không? </w:t>
      </w:r>
      <w:r w:rsidRPr="00112D61">
        <w:rPr>
          <w:bCs/>
          <w:sz w:val="28"/>
          <w:szCs w:val="28"/>
          <w:lang w:val="pt-BR"/>
        </w:rPr>
        <w:t>(</w:t>
      </w:r>
      <w:r w:rsidRPr="00112D61">
        <w:rPr>
          <w:bCs/>
          <w:i/>
          <w:sz w:val="28"/>
          <w:szCs w:val="28"/>
          <w:lang w:val="pt-BR"/>
        </w:rPr>
        <w:t>chọn và đánh</w:t>
      </w:r>
      <w:r w:rsidRPr="00AA48BC">
        <w:rPr>
          <w:bCs/>
          <w:i/>
          <w:sz w:val="28"/>
          <w:szCs w:val="28"/>
          <w:lang w:val="pt-BR"/>
        </w:rPr>
        <w:t xml:space="preserve"> dấu √ vào ô tương ứng</w:t>
      </w:r>
      <w:r w:rsidRPr="00AA48BC">
        <w:rPr>
          <w:bCs/>
          <w:sz w:val="28"/>
          <w:szCs w:val="28"/>
          <w:lang w:val="pt-BR"/>
        </w:rPr>
        <w:t>)</w:t>
      </w:r>
    </w:p>
    <w:p w14:paraId="24D98B25" w14:textId="77777777" w:rsidR="00A02C40" w:rsidRPr="00AA48BC" w:rsidRDefault="00A02C40" w:rsidP="00AA48BC">
      <w:pPr>
        <w:ind w:firstLine="426"/>
        <w:rPr>
          <w:sz w:val="28"/>
          <w:szCs w:val="28"/>
          <w:lang w:val="pt-BR"/>
        </w:rPr>
      </w:pPr>
      <w:r w:rsidRPr="00AA48BC">
        <w:rPr>
          <w:sz w:val="28"/>
          <w:szCs w:val="28"/>
        </w:rPr>
        <w:sym w:font="Symbol" w:char="F0A0"/>
      </w:r>
      <w:r w:rsidRPr="00AA48BC">
        <w:rPr>
          <w:sz w:val="28"/>
          <w:szCs w:val="28"/>
          <w:lang w:val="pt-BR"/>
        </w:rPr>
        <w:t xml:space="preserve"> Có. Người ra Quyết định thành lập Hội đồng: (cụ thể)…………………..</w:t>
      </w:r>
    </w:p>
    <w:p w14:paraId="24D98B26" w14:textId="481D7CDC" w:rsidR="00A02C40" w:rsidRPr="00AA48BC" w:rsidRDefault="00E91369" w:rsidP="00AA48BC">
      <w:pPr>
        <w:ind w:firstLine="426"/>
        <w:rPr>
          <w:sz w:val="28"/>
          <w:szCs w:val="28"/>
          <w:lang w:val="pt-BR"/>
        </w:rPr>
      </w:pPr>
      <w:r>
        <w:rPr>
          <w:sz w:val="28"/>
          <w:szCs w:val="28"/>
        </w:rPr>
        <w:sym w:font="Wingdings 2" w:char="F054"/>
      </w:r>
      <w:r w:rsidR="00A02C40" w:rsidRPr="00AA48BC">
        <w:rPr>
          <w:sz w:val="28"/>
          <w:szCs w:val="28"/>
          <w:lang w:val="pt-BR"/>
        </w:rPr>
        <w:t xml:space="preserve"> Không</w:t>
      </w:r>
    </w:p>
    <w:p w14:paraId="24D98B27" w14:textId="77777777" w:rsidR="00A02C40" w:rsidRPr="00AA48BC" w:rsidRDefault="00A02C40" w:rsidP="00AA48BC">
      <w:pPr>
        <w:rPr>
          <w:b/>
          <w:sz w:val="28"/>
          <w:szCs w:val="28"/>
          <w:lang w:val="pt-BR"/>
        </w:rPr>
      </w:pPr>
      <w:r w:rsidRPr="00AA48BC">
        <w:rPr>
          <w:b/>
          <w:bCs/>
          <w:sz w:val="28"/>
          <w:szCs w:val="28"/>
          <w:lang w:val="pt-BR"/>
        </w:rPr>
        <w:t>11. Lĩnh vực hoạt động chính</w:t>
      </w:r>
      <w:r w:rsidRPr="00AA48BC">
        <w:rPr>
          <w:bCs/>
          <w:sz w:val="28"/>
          <w:szCs w:val="28"/>
          <w:lang w:val="pt-BR"/>
        </w:rPr>
        <w:t xml:space="preserve"> (</w:t>
      </w:r>
      <w:r w:rsidRPr="00AA48BC">
        <w:rPr>
          <w:bCs/>
          <w:i/>
          <w:sz w:val="28"/>
          <w:szCs w:val="28"/>
          <w:lang w:val="pt-BR"/>
        </w:rPr>
        <w:t>chọn và đánh số thứ tự ưu tiên</w:t>
      </w:r>
      <w:r w:rsidRPr="00AA48BC">
        <w:rPr>
          <w:bCs/>
          <w:sz w:val="28"/>
          <w:szCs w:val="28"/>
          <w:lang w:val="pt-BR"/>
        </w:rPr>
        <w:t>):</w:t>
      </w:r>
    </w:p>
    <w:p w14:paraId="24D98B28" w14:textId="027365B2" w:rsidR="00AA48BC" w:rsidRDefault="00A02C40" w:rsidP="00AA48BC">
      <w:pPr>
        <w:tabs>
          <w:tab w:val="left" w:pos="720"/>
        </w:tabs>
        <w:autoSpaceDE w:val="0"/>
        <w:autoSpaceDN w:val="0"/>
        <w:adjustRightInd w:val="0"/>
        <w:ind w:left="720" w:hanging="294"/>
        <w:rPr>
          <w:sz w:val="28"/>
          <w:szCs w:val="28"/>
          <w:lang w:val="pt-BR"/>
        </w:rPr>
      </w:pPr>
      <w:r w:rsidRPr="00AA48BC">
        <w:rPr>
          <w:sz w:val="28"/>
          <w:szCs w:val="28"/>
        </w:rPr>
        <w:sym w:font="Symbol" w:char="F0A0"/>
      </w:r>
      <w:r w:rsidRPr="00AA48BC">
        <w:rPr>
          <w:sz w:val="28"/>
          <w:szCs w:val="28"/>
          <w:lang w:val="pt-BR"/>
        </w:rPr>
        <w:t xml:space="preserve"> Khoa học Tự nhiên</w:t>
      </w:r>
      <w:r w:rsidR="00AA48BC">
        <w:rPr>
          <w:sz w:val="28"/>
          <w:szCs w:val="28"/>
          <w:lang w:val="pt-BR"/>
        </w:rPr>
        <w:t xml:space="preserve">        </w:t>
      </w:r>
      <w:r w:rsidR="002F11F5">
        <w:rPr>
          <w:sz w:val="28"/>
          <w:szCs w:val="28"/>
        </w:rPr>
        <w:sym w:font="Wingdings 2" w:char="F054"/>
      </w:r>
      <w:r w:rsidRPr="00AA48BC">
        <w:rPr>
          <w:sz w:val="28"/>
          <w:szCs w:val="28"/>
          <w:lang w:val="pt-BR"/>
        </w:rPr>
        <w:t xml:space="preserve"> Khoa học Kỹ thuật và Công nghệ</w:t>
      </w:r>
      <w:r w:rsidR="00AA48BC">
        <w:rPr>
          <w:sz w:val="28"/>
          <w:szCs w:val="28"/>
          <w:lang w:val="pt-BR"/>
        </w:rPr>
        <w:t xml:space="preserve">  </w:t>
      </w:r>
    </w:p>
    <w:p w14:paraId="24D98B29" w14:textId="77777777" w:rsidR="00AA48BC" w:rsidRDefault="00A02C40" w:rsidP="00AA48BC">
      <w:pPr>
        <w:tabs>
          <w:tab w:val="left" w:pos="720"/>
        </w:tabs>
        <w:autoSpaceDE w:val="0"/>
        <w:autoSpaceDN w:val="0"/>
        <w:adjustRightInd w:val="0"/>
        <w:ind w:left="720" w:hanging="294"/>
        <w:rPr>
          <w:sz w:val="28"/>
          <w:szCs w:val="28"/>
          <w:lang w:val="pt-BR"/>
        </w:rPr>
      </w:pPr>
      <w:r w:rsidRPr="00AA48BC">
        <w:rPr>
          <w:sz w:val="28"/>
          <w:szCs w:val="28"/>
        </w:rPr>
        <w:sym w:font="Symbol" w:char="F0A0"/>
      </w:r>
      <w:r w:rsidRPr="00AA48BC">
        <w:rPr>
          <w:sz w:val="28"/>
          <w:szCs w:val="28"/>
          <w:lang w:val="pt-BR"/>
        </w:rPr>
        <w:t xml:space="preserve"> Khoa học Y và Dược </w:t>
      </w:r>
      <w:r w:rsidR="00AA48BC">
        <w:rPr>
          <w:sz w:val="28"/>
          <w:szCs w:val="28"/>
          <w:lang w:val="pt-BR"/>
        </w:rPr>
        <w:t xml:space="preserve">    </w:t>
      </w:r>
      <w:r w:rsidRPr="00AA48BC">
        <w:rPr>
          <w:sz w:val="28"/>
          <w:szCs w:val="28"/>
        </w:rPr>
        <w:sym w:font="Symbol" w:char="F0A0"/>
      </w:r>
      <w:r w:rsidRPr="00AA48BC">
        <w:rPr>
          <w:sz w:val="28"/>
          <w:szCs w:val="28"/>
          <w:lang w:val="pt-BR"/>
        </w:rPr>
        <w:t xml:space="preserve"> Khoa học Nông nghiệp</w:t>
      </w:r>
      <w:r w:rsidR="00AA48BC">
        <w:rPr>
          <w:sz w:val="28"/>
          <w:szCs w:val="28"/>
          <w:lang w:val="pt-BR"/>
        </w:rPr>
        <w:t xml:space="preserve">  </w:t>
      </w:r>
    </w:p>
    <w:p w14:paraId="24D98B2A" w14:textId="77777777" w:rsidR="00A02C40" w:rsidRPr="00AA48BC" w:rsidRDefault="00A02C40" w:rsidP="00AA48BC">
      <w:pPr>
        <w:tabs>
          <w:tab w:val="left" w:pos="720"/>
        </w:tabs>
        <w:autoSpaceDE w:val="0"/>
        <w:autoSpaceDN w:val="0"/>
        <w:adjustRightInd w:val="0"/>
        <w:ind w:left="720" w:hanging="294"/>
        <w:rPr>
          <w:sz w:val="28"/>
          <w:szCs w:val="28"/>
          <w:lang w:val="pt-BR"/>
        </w:rPr>
      </w:pPr>
      <w:r w:rsidRPr="00AA48BC">
        <w:rPr>
          <w:sz w:val="28"/>
          <w:szCs w:val="28"/>
        </w:rPr>
        <w:sym w:font="Symbol" w:char="F0A0"/>
      </w:r>
      <w:r w:rsidRPr="00AA48BC">
        <w:rPr>
          <w:sz w:val="28"/>
          <w:szCs w:val="28"/>
          <w:lang w:val="pt-BR"/>
        </w:rPr>
        <w:t xml:space="preserve"> Khoa học Xã hội </w:t>
      </w:r>
      <w:r w:rsidR="00AA48BC">
        <w:rPr>
          <w:sz w:val="28"/>
          <w:szCs w:val="28"/>
          <w:lang w:val="pt-BR"/>
        </w:rPr>
        <w:t xml:space="preserve">           </w:t>
      </w:r>
      <w:r w:rsidRPr="00AA48BC">
        <w:rPr>
          <w:sz w:val="28"/>
          <w:szCs w:val="28"/>
        </w:rPr>
        <w:sym w:font="Symbol" w:char="F0A0"/>
      </w:r>
      <w:r w:rsidRPr="00AA48BC">
        <w:rPr>
          <w:sz w:val="28"/>
          <w:szCs w:val="28"/>
          <w:lang w:val="pt-BR"/>
        </w:rPr>
        <w:t xml:space="preserve"> Khoa học Nhân văn</w:t>
      </w:r>
    </w:p>
    <w:p w14:paraId="24D98B2B" w14:textId="77777777" w:rsidR="00AA48BC" w:rsidRPr="00AA48BC" w:rsidRDefault="00AA48BC" w:rsidP="00AA48BC">
      <w:pPr>
        <w:rPr>
          <w:b/>
          <w:sz w:val="28"/>
          <w:szCs w:val="28"/>
          <w:lang w:val="pt-BR"/>
        </w:rPr>
      </w:pPr>
      <w:r w:rsidRPr="00AA48BC">
        <w:rPr>
          <w:b/>
          <w:sz w:val="28"/>
          <w:szCs w:val="28"/>
          <w:lang w:val="pt-BR"/>
        </w:rPr>
        <w:t xml:space="preserve">12. Loại hình nghiên cứu đặc trưng của tổ chức </w:t>
      </w:r>
      <w:r w:rsidRPr="00AA48BC">
        <w:rPr>
          <w:bCs/>
          <w:sz w:val="28"/>
          <w:szCs w:val="28"/>
          <w:lang w:val="pt-BR"/>
        </w:rPr>
        <w:t>(</w:t>
      </w:r>
      <w:r w:rsidRPr="00AA48BC">
        <w:rPr>
          <w:bCs/>
          <w:i/>
          <w:sz w:val="28"/>
          <w:szCs w:val="28"/>
          <w:lang w:val="pt-BR"/>
        </w:rPr>
        <w:t>chọn và đánh số thứ tự ưu tiên</w:t>
      </w:r>
      <w:r w:rsidRPr="00AA48BC">
        <w:rPr>
          <w:bCs/>
          <w:sz w:val="28"/>
          <w:szCs w:val="28"/>
          <w:lang w:val="pt-BR"/>
        </w:rPr>
        <w:t>)</w:t>
      </w:r>
      <w:r w:rsidRPr="00AA48BC">
        <w:rPr>
          <w:b/>
          <w:sz w:val="28"/>
          <w:szCs w:val="28"/>
          <w:lang w:val="pt-BR"/>
        </w:rPr>
        <w:t>:</w:t>
      </w:r>
    </w:p>
    <w:p w14:paraId="3CF1B5D3" w14:textId="77777777" w:rsidR="006C1AE5" w:rsidRPr="00CC1764" w:rsidRDefault="006C1AE5" w:rsidP="00AA48BC">
      <w:pPr>
        <w:ind w:left="360" w:firstLine="90"/>
        <w:rPr>
          <w:sz w:val="28"/>
          <w:szCs w:val="28"/>
          <w:lang w:val="pt-BR"/>
        </w:rPr>
        <w:sectPr w:rsidR="006C1AE5" w:rsidRPr="00CC1764" w:rsidSect="00507F74">
          <w:type w:val="continuous"/>
          <w:pgSz w:w="11907" w:h="16840" w:code="9"/>
          <w:pgMar w:top="907" w:right="1134" w:bottom="1701" w:left="1134" w:header="720" w:footer="720" w:gutter="0"/>
          <w:cols w:space="720"/>
          <w:docGrid w:linePitch="360"/>
        </w:sectPr>
      </w:pPr>
    </w:p>
    <w:p w14:paraId="24D98B2C" w14:textId="6C6D6CBE" w:rsidR="00AA48BC" w:rsidRPr="00AA48BC" w:rsidRDefault="00AA48BC" w:rsidP="00AA48BC">
      <w:pPr>
        <w:ind w:left="360" w:firstLine="90"/>
        <w:rPr>
          <w:sz w:val="28"/>
          <w:szCs w:val="28"/>
          <w:lang w:val="pt-BR"/>
        </w:rPr>
      </w:pPr>
      <w:r w:rsidRPr="00AA48BC">
        <w:rPr>
          <w:sz w:val="28"/>
          <w:szCs w:val="28"/>
        </w:rPr>
        <w:lastRenderedPageBreak/>
        <w:sym w:font="Symbol" w:char="F0A0"/>
      </w:r>
      <w:r w:rsidRPr="00AA48BC">
        <w:rPr>
          <w:sz w:val="28"/>
          <w:szCs w:val="28"/>
          <w:lang w:val="pt-BR"/>
        </w:rPr>
        <w:t xml:space="preserve"> Nghiên cứu cơ bản</w:t>
      </w:r>
    </w:p>
    <w:p w14:paraId="24D98B2D" w14:textId="77777777" w:rsidR="00AA48BC" w:rsidRPr="00AA48BC" w:rsidRDefault="00AA48BC" w:rsidP="00AA48BC">
      <w:pPr>
        <w:ind w:left="360" w:firstLine="90"/>
        <w:rPr>
          <w:sz w:val="28"/>
          <w:szCs w:val="28"/>
          <w:lang w:val="pt-BR"/>
        </w:rPr>
      </w:pPr>
      <w:r w:rsidRPr="00AA48BC">
        <w:rPr>
          <w:sz w:val="28"/>
          <w:szCs w:val="28"/>
        </w:rPr>
        <w:sym w:font="Symbol" w:char="F0A0"/>
      </w:r>
      <w:r w:rsidRPr="00AA48BC">
        <w:rPr>
          <w:sz w:val="28"/>
          <w:szCs w:val="28"/>
          <w:lang w:val="pt-BR"/>
        </w:rPr>
        <w:t xml:space="preserve"> Nghiên cứu ứng dụng</w:t>
      </w:r>
    </w:p>
    <w:p w14:paraId="24D98B2E" w14:textId="77777777" w:rsidR="00AA48BC" w:rsidRPr="00AA48BC" w:rsidRDefault="00AA48BC" w:rsidP="00AA48BC">
      <w:pPr>
        <w:ind w:left="360" w:firstLine="90"/>
        <w:rPr>
          <w:sz w:val="28"/>
          <w:szCs w:val="28"/>
          <w:lang w:val="pt-BR"/>
        </w:rPr>
      </w:pPr>
      <w:r w:rsidRPr="00AA48BC">
        <w:rPr>
          <w:sz w:val="28"/>
          <w:szCs w:val="28"/>
        </w:rPr>
        <w:sym w:font="Symbol" w:char="F0A0"/>
      </w:r>
      <w:r w:rsidRPr="00AA48BC">
        <w:rPr>
          <w:sz w:val="28"/>
          <w:szCs w:val="28"/>
          <w:lang w:val="pt-BR"/>
        </w:rPr>
        <w:t xml:space="preserve"> Phát triển công nghệ mới, cải tiến công nghệ thích ứng điều kiện Việt Nam</w:t>
      </w:r>
    </w:p>
    <w:p w14:paraId="24D98B2F" w14:textId="77777777" w:rsidR="00AA48BC" w:rsidRPr="00AA48BC" w:rsidRDefault="00AA48BC" w:rsidP="00AA48BC">
      <w:pPr>
        <w:ind w:left="360" w:firstLine="90"/>
        <w:rPr>
          <w:sz w:val="28"/>
          <w:szCs w:val="28"/>
          <w:lang w:val="pt-BR"/>
        </w:rPr>
      </w:pPr>
      <w:r w:rsidRPr="00AA48BC">
        <w:rPr>
          <w:sz w:val="28"/>
          <w:szCs w:val="28"/>
        </w:rPr>
        <w:lastRenderedPageBreak/>
        <w:sym w:font="Symbol" w:char="F0A0"/>
      </w:r>
      <w:r w:rsidRPr="00AA48BC">
        <w:rPr>
          <w:sz w:val="28"/>
          <w:szCs w:val="28"/>
          <w:lang w:val="pt-BR"/>
        </w:rPr>
        <w:t xml:space="preserve"> Giới thiệu, ứng dụng và chuyển giao công nghệ</w:t>
      </w:r>
    </w:p>
    <w:p w14:paraId="24D98B30" w14:textId="77777777" w:rsidR="00AA48BC" w:rsidRPr="00AA48BC" w:rsidRDefault="00AA48BC" w:rsidP="00AA48BC">
      <w:pPr>
        <w:ind w:left="360" w:firstLine="90"/>
        <w:rPr>
          <w:sz w:val="28"/>
          <w:szCs w:val="28"/>
          <w:lang w:val="pt-BR"/>
        </w:rPr>
      </w:pPr>
      <w:r w:rsidRPr="00AA48BC">
        <w:rPr>
          <w:sz w:val="28"/>
          <w:szCs w:val="28"/>
        </w:rPr>
        <w:sym w:font="Symbol" w:char="F0A0"/>
      </w:r>
      <w:r w:rsidRPr="00AA48BC">
        <w:rPr>
          <w:sz w:val="28"/>
          <w:szCs w:val="28"/>
          <w:lang w:val="pt-BR"/>
        </w:rPr>
        <w:t xml:space="preserve"> Cung cấp dịch vụ khoa học và công nghệ</w:t>
      </w:r>
    </w:p>
    <w:p w14:paraId="6CE3D868" w14:textId="77777777" w:rsidR="006C1AE5" w:rsidRPr="00CC1764" w:rsidRDefault="006C1AE5" w:rsidP="00AA48BC">
      <w:pPr>
        <w:ind w:left="360" w:firstLine="90"/>
        <w:rPr>
          <w:sz w:val="28"/>
          <w:szCs w:val="28"/>
          <w:lang w:val="pt-BR"/>
        </w:rPr>
        <w:sectPr w:rsidR="006C1AE5" w:rsidRPr="00CC1764" w:rsidSect="006C1AE5">
          <w:type w:val="continuous"/>
          <w:pgSz w:w="11907" w:h="16840" w:code="9"/>
          <w:pgMar w:top="907" w:right="1134" w:bottom="1701" w:left="1134" w:header="720" w:footer="720" w:gutter="0"/>
          <w:cols w:num="2" w:space="720"/>
          <w:docGrid w:linePitch="360"/>
        </w:sectPr>
      </w:pPr>
    </w:p>
    <w:p w14:paraId="24D98B31" w14:textId="64980A11" w:rsidR="00AA48BC" w:rsidRPr="00AA48BC" w:rsidRDefault="00385EEA" w:rsidP="00AA48BC">
      <w:pPr>
        <w:ind w:left="360" w:firstLine="90"/>
        <w:rPr>
          <w:sz w:val="28"/>
          <w:szCs w:val="28"/>
          <w:lang w:val="pt-BR"/>
        </w:rPr>
      </w:pPr>
      <w:r>
        <w:rPr>
          <w:sz w:val="28"/>
          <w:szCs w:val="28"/>
        </w:rPr>
        <w:lastRenderedPageBreak/>
        <w:sym w:font="Wingdings 2" w:char="F054"/>
      </w:r>
      <w:r w:rsidR="00AA48BC" w:rsidRPr="00AA48BC">
        <w:rPr>
          <w:sz w:val="28"/>
          <w:szCs w:val="28"/>
          <w:lang w:val="pt-BR"/>
        </w:rPr>
        <w:t xml:space="preserve"> Khác (cụ thể là): </w:t>
      </w:r>
      <w:r>
        <w:rPr>
          <w:sz w:val="28"/>
          <w:szCs w:val="28"/>
          <w:lang w:val="pt-BR"/>
        </w:rPr>
        <w:t>Nghiên cứu phục vụ cho đào tạo</w:t>
      </w:r>
    </w:p>
    <w:p w14:paraId="24D98B32" w14:textId="77777777" w:rsidR="00AA48BC" w:rsidRPr="00AA48BC" w:rsidRDefault="00AA48BC" w:rsidP="00AA48BC">
      <w:pPr>
        <w:rPr>
          <w:b/>
          <w:sz w:val="28"/>
          <w:szCs w:val="28"/>
          <w:lang w:val="pt-BR"/>
        </w:rPr>
      </w:pPr>
      <w:r w:rsidRPr="00AA48BC">
        <w:rPr>
          <w:b/>
          <w:sz w:val="28"/>
          <w:szCs w:val="28"/>
          <w:lang w:val="pt-BR"/>
        </w:rPr>
        <w:t xml:space="preserve">13. Loại kết quả chủ yếu mà tổ chức muốn đạt được </w:t>
      </w:r>
      <w:r w:rsidRPr="00AA48BC">
        <w:rPr>
          <w:bCs/>
          <w:sz w:val="28"/>
          <w:szCs w:val="28"/>
          <w:lang w:val="pt-BR"/>
        </w:rPr>
        <w:t>(</w:t>
      </w:r>
      <w:r w:rsidRPr="00AA48BC">
        <w:rPr>
          <w:bCs/>
          <w:i/>
          <w:sz w:val="28"/>
          <w:szCs w:val="28"/>
          <w:lang w:val="pt-BR"/>
        </w:rPr>
        <w:t>chọn và đánh số thứ tự ưu tiên</w:t>
      </w:r>
      <w:r w:rsidRPr="00AA48BC">
        <w:rPr>
          <w:bCs/>
          <w:sz w:val="28"/>
          <w:szCs w:val="28"/>
          <w:lang w:val="pt-BR"/>
        </w:rPr>
        <w:t>)</w:t>
      </w:r>
      <w:r w:rsidRPr="00AA48BC">
        <w:rPr>
          <w:b/>
          <w:sz w:val="28"/>
          <w:szCs w:val="28"/>
          <w:lang w:val="pt-BR"/>
        </w:rPr>
        <w:t>:</w:t>
      </w:r>
    </w:p>
    <w:p w14:paraId="24D98B33" w14:textId="77777777" w:rsidR="00AA48BC" w:rsidRPr="00AA48BC" w:rsidRDefault="00AA48BC" w:rsidP="00AA48BC">
      <w:pPr>
        <w:ind w:firstLine="450"/>
        <w:rPr>
          <w:sz w:val="28"/>
          <w:szCs w:val="28"/>
          <w:lang w:val="pt-BR"/>
        </w:rPr>
      </w:pPr>
      <w:r w:rsidRPr="00AA48BC">
        <w:rPr>
          <w:sz w:val="28"/>
          <w:szCs w:val="28"/>
        </w:rPr>
        <w:sym w:font="Symbol" w:char="F0A0"/>
      </w:r>
      <w:r w:rsidRPr="00AA48BC">
        <w:rPr>
          <w:sz w:val="28"/>
          <w:szCs w:val="28"/>
          <w:lang w:val="pt-BR"/>
        </w:rPr>
        <w:t xml:space="preserve"> Công bố công trình khoa học </w:t>
      </w:r>
    </w:p>
    <w:p w14:paraId="24D98B34" w14:textId="77777777" w:rsidR="00AA48BC" w:rsidRPr="00AA48BC" w:rsidRDefault="00AA48BC" w:rsidP="00AA48BC">
      <w:pPr>
        <w:ind w:left="709" w:hanging="259"/>
        <w:rPr>
          <w:sz w:val="28"/>
          <w:szCs w:val="28"/>
          <w:lang w:val="pt-BR"/>
        </w:rPr>
      </w:pPr>
      <w:r w:rsidRPr="00AA48BC">
        <w:rPr>
          <w:sz w:val="28"/>
          <w:szCs w:val="28"/>
        </w:rPr>
        <w:sym w:font="Symbol" w:char="F0A0"/>
      </w:r>
      <w:r w:rsidRPr="00AA48BC">
        <w:rPr>
          <w:sz w:val="28"/>
          <w:szCs w:val="28"/>
          <w:lang w:val="pt-BR"/>
        </w:rPr>
        <w:t xml:space="preserve"> Các kết quả về công nghệ và đăng ký bảo hộ sở hữu trí tuệ (Sáng chế, giải pháp hữu ích, thiết kế bố trí mạch tích hợp bán dẫn, giống cây trồng mới)</w:t>
      </w:r>
    </w:p>
    <w:p w14:paraId="24D98B35" w14:textId="0AFBC3A9" w:rsidR="00AA48BC" w:rsidRPr="00AA48BC" w:rsidRDefault="00AA48BC" w:rsidP="00AA48BC">
      <w:pPr>
        <w:ind w:firstLine="450"/>
        <w:rPr>
          <w:sz w:val="28"/>
          <w:szCs w:val="28"/>
          <w:lang w:val="pt-BR"/>
        </w:rPr>
      </w:pPr>
      <w:r w:rsidRPr="00AA48BC">
        <w:rPr>
          <w:sz w:val="28"/>
          <w:szCs w:val="28"/>
        </w:rPr>
        <w:sym w:font="Symbol" w:char="F0A0"/>
      </w:r>
      <w:r w:rsidRPr="00AA48BC">
        <w:rPr>
          <w:sz w:val="28"/>
          <w:szCs w:val="28"/>
          <w:lang w:val="pt-BR"/>
        </w:rPr>
        <w:t xml:space="preserve"> Sản phẩm cụ thể</w:t>
      </w:r>
      <w:r w:rsidR="001E3313">
        <w:rPr>
          <w:sz w:val="28"/>
          <w:szCs w:val="28"/>
          <w:lang w:val="pt-BR"/>
        </w:rPr>
        <w:t xml:space="preserve">        </w:t>
      </w:r>
      <w:r w:rsidRPr="00AA48BC">
        <w:rPr>
          <w:sz w:val="28"/>
          <w:szCs w:val="28"/>
        </w:rPr>
        <w:sym w:font="Symbol" w:char="F0A0"/>
      </w:r>
      <w:r w:rsidRPr="00AA48BC">
        <w:rPr>
          <w:sz w:val="28"/>
          <w:szCs w:val="28"/>
          <w:lang w:val="pt-BR"/>
        </w:rPr>
        <w:t xml:space="preserve"> Dịch vụ</w:t>
      </w:r>
      <w:r w:rsidR="001E3313">
        <w:rPr>
          <w:sz w:val="28"/>
          <w:szCs w:val="28"/>
          <w:lang w:val="pt-BR"/>
        </w:rPr>
        <w:t xml:space="preserve">          </w:t>
      </w:r>
      <w:r w:rsidR="00442898">
        <w:rPr>
          <w:sz w:val="28"/>
          <w:szCs w:val="28"/>
        </w:rPr>
        <w:sym w:font="Wingdings 2" w:char="F054"/>
      </w:r>
      <w:r w:rsidRPr="00AA48BC">
        <w:rPr>
          <w:sz w:val="28"/>
          <w:szCs w:val="28"/>
          <w:lang w:val="pt-BR"/>
        </w:rPr>
        <w:t xml:space="preserve"> Khác (cụ thể là): </w:t>
      </w:r>
      <w:r w:rsidR="00442898">
        <w:rPr>
          <w:sz w:val="28"/>
          <w:szCs w:val="28"/>
          <w:lang w:val="pt-BR"/>
        </w:rPr>
        <w:t>Phục vụ cho đào tạo</w:t>
      </w:r>
    </w:p>
    <w:p w14:paraId="24D98B36" w14:textId="77777777" w:rsidR="00AA48BC" w:rsidRPr="00AA48BC" w:rsidRDefault="00AA48BC" w:rsidP="00AA48BC">
      <w:pPr>
        <w:rPr>
          <w:b/>
          <w:sz w:val="28"/>
          <w:szCs w:val="28"/>
          <w:lang w:val="pt-BR"/>
        </w:rPr>
      </w:pPr>
      <w:r w:rsidRPr="00AA48BC">
        <w:rPr>
          <w:b/>
          <w:sz w:val="28"/>
          <w:szCs w:val="28"/>
          <w:lang w:val="pt-BR"/>
        </w:rPr>
        <w:t xml:space="preserve">14. Người sử dụng kết quả mà tổ chức muốn hướng tới </w:t>
      </w:r>
      <w:r w:rsidRPr="00AA48BC">
        <w:rPr>
          <w:bCs/>
          <w:sz w:val="28"/>
          <w:szCs w:val="28"/>
          <w:lang w:val="pt-BR"/>
        </w:rPr>
        <w:t>(</w:t>
      </w:r>
      <w:r w:rsidRPr="00AA48BC">
        <w:rPr>
          <w:bCs/>
          <w:i/>
          <w:sz w:val="28"/>
          <w:szCs w:val="28"/>
          <w:lang w:val="pt-BR"/>
        </w:rPr>
        <w:t>chọn và đánh số thứ tự ưu tiên</w:t>
      </w:r>
      <w:r w:rsidRPr="00AA48BC">
        <w:rPr>
          <w:bCs/>
          <w:sz w:val="28"/>
          <w:szCs w:val="28"/>
          <w:lang w:val="pt-BR"/>
        </w:rPr>
        <w:t>)</w:t>
      </w:r>
      <w:r w:rsidRPr="00AA48BC">
        <w:rPr>
          <w:b/>
          <w:sz w:val="28"/>
          <w:szCs w:val="28"/>
          <w:lang w:val="pt-BR"/>
        </w:rPr>
        <w:t>:</w:t>
      </w:r>
    </w:p>
    <w:p w14:paraId="24D98B37" w14:textId="70294FED" w:rsidR="00AA48BC" w:rsidRPr="00AA48BC" w:rsidRDefault="00AA48BC" w:rsidP="00AA48BC">
      <w:pPr>
        <w:ind w:firstLine="450"/>
        <w:rPr>
          <w:sz w:val="28"/>
          <w:szCs w:val="28"/>
          <w:lang w:val="pt-BR"/>
        </w:rPr>
      </w:pPr>
      <w:r w:rsidRPr="00AA48BC">
        <w:rPr>
          <w:sz w:val="28"/>
          <w:szCs w:val="28"/>
        </w:rPr>
        <w:sym w:font="Symbol" w:char="F0A0"/>
      </w:r>
      <w:r w:rsidRPr="00AA48BC">
        <w:rPr>
          <w:sz w:val="28"/>
          <w:szCs w:val="28"/>
          <w:lang w:val="pt-BR"/>
        </w:rPr>
        <w:t xml:space="preserve"> Doanh nghiệp</w:t>
      </w:r>
      <w:r>
        <w:rPr>
          <w:sz w:val="28"/>
          <w:szCs w:val="28"/>
          <w:lang w:val="pt-BR"/>
        </w:rPr>
        <w:t xml:space="preserve">           </w:t>
      </w:r>
      <w:r w:rsidRPr="00AA48BC">
        <w:rPr>
          <w:sz w:val="28"/>
          <w:szCs w:val="28"/>
        </w:rPr>
        <w:sym w:font="Symbol" w:char="F0A0"/>
      </w:r>
      <w:r w:rsidRPr="00AA48BC">
        <w:rPr>
          <w:sz w:val="28"/>
          <w:szCs w:val="28"/>
          <w:lang w:val="pt-BR"/>
        </w:rPr>
        <w:t xml:space="preserve"> Các nhà quản lý</w:t>
      </w:r>
      <w:r>
        <w:rPr>
          <w:sz w:val="28"/>
          <w:szCs w:val="28"/>
          <w:lang w:val="pt-BR"/>
        </w:rPr>
        <w:t xml:space="preserve"> </w:t>
      </w:r>
      <w:r w:rsidR="00507F74">
        <w:rPr>
          <w:sz w:val="28"/>
          <w:szCs w:val="28"/>
          <w:lang w:val="pt-BR"/>
        </w:rPr>
        <w:t xml:space="preserve">    </w:t>
      </w:r>
      <w:r w:rsidRPr="00AA48BC">
        <w:rPr>
          <w:sz w:val="28"/>
          <w:szCs w:val="28"/>
        </w:rPr>
        <w:sym w:font="Symbol" w:char="F0A0"/>
      </w:r>
      <w:r w:rsidRPr="00AA48BC">
        <w:rPr>
          <w:sz w:val="28"/>
          <w:szCs w:val="28"/>
          <w:lang w:val="pt-BR"/>
        </w:rPr>
        <w:t xml:space="preserve"> </w:t>
      </w:r>
      <w:r w:rsidR="00507F74">
        <w:rPr>
          <w:sz w:val="28"/>
          <w:szCs w:val="28"/>
          <w:lang w:val="pt-BR"/>
        </w:rPr>
        <w:t>C</w:t>
      </w:r>
      <w:r w:rsidRPr="00AA48BC">
        <w:rPr>
          <w:sz w:val="28"/>
          <w:szCs w:val="28"/>
          <w:lang w:val="pt-BR"/>
        </w:rPr>
        <w:t xml:space="preserve">á nhân, nhóm người trong xã hội </w:t>
      </w:r>
    </w:p>
    <w:p w14:paraId="24D98B38" w14:textId="77777777" w:rsidR="00AA48BC" w:rsidRDefault="00AA48BC" w:rsidP="00AA48BC">
      <w:pPr>
        <w:ind w:firstLine="450"/>
        <w:rPr>
          <w:sz w:val="28"/>
          <w:szCs w:val="28"/>
          <w:lang w:val="pt-BR"/>
        </w:rPr>
      </w:pPr>
      <w:r w:rsidRPr="00AA48BC">
        <w:rPr>
          <w:sz w:val="28"/>
          <w:szCs w:val="28"/>
        </w:rPr>
        <w:sym w:font="Symbol" w:char="F0A0"/>
      </w:r>
      <w:r w:rsidRPr="00AA48BC">
        <w:rPr>
          <w:sz w:val="28"/>
          <w:szCs w:val="28"/>
          <w:lang w:val="pt-BR"/>
        </w:rPr>
        <w:t xml:space="preserve"> Cộng đồng dân sinh</w:t>
      </w:r>
      <w:r>
        <w:rPr>
          <w:sz w:val="28"/>
          <w:szCs w:val="28"/>
          <w:lang w:val="pt-BR"/>
        </w:rPr>
        <w:t xml:space="preserve"> </w:t>
      </w:r>
      <w:r w:rsidRPr="00AA48BC">
        <w:rPr>
          <w:sz w:val="28"/>
          <w:szCs w:val="28"/>
        </w:rPr>
        <w:sym w:font="Symbol" w:char="F0A0"/>
      </w:r>
      <w:r w:rsidRPr="00AA48BC">
        <w:rPr>
          <w:sz w:val="28"/>
          <w:szCs w:val="28"/>
          <w:lang w:val="pt-BR"/>
        </w:rPr>
        <w:t xml:space="preserve"> Cộng đồng khoa học và công nghệ </w:t>
      </w:r>
      <w:r>
        <w:rPr>
          <w:sz w:val="28"/>
          <w:szCs w:val="28"/>
          <w:lang w:val="pt-BR"/>
        </w:rPr>
        <w:t xml:space="preserve"> </w:t>
      </w:r>
    </w:p>
    <w:p w14:paraId="24D98B39" w14:textId="7022E593" w:rsidR="00AA48BC" w:rsidRPr="00AA48BC" w:rsidRDefault="0083722D" w:rsidP="00AA48BC">
      <w:pPr>
        <w:ind w:firstLine="450"/>
        <w:rPr>
          <w:sz w:val="28"/>
          <w:szCs w:val="28"/>
          <w:lang w:val="pt-BR"/>
        </w:rPr>
      </w:pPr>
      <w:r>
        <w:rPr>
          <w:sz w:val="28"/>
          <w:szCs w:val="28"/>
        </w:rPr>
        <w:sym w:font="Wingdings 2" w:char="F054"/>
      </w:r>
      <w:r w:rsidR="00AA48BC" w:rsidRPr="00AA48BC">
        <w:rPr>
          <w:sz w:val="28"/>
          <w:szCs w:val="28"/>
          <w:lang w:val="pt-BR"/>
        </w:rPr>
        <w:t xml:space="preserve"> Khác (cụ thể là): </w:t>
      </w:r>
      <w:r>
        <w:rPr>
          <w:sz w:val="28"/>
          <w:szCs w:val="28"/>
          <w:lang w:val="pt-BR"/>
        </w:rPr>
        <w:t>Giáo viên và Học sinh sinh viên</w:t>
      </w:r>
    </w:p>
    <w:p w14:paraId="24D98B3A" w14:textId="77777777" w:rsidR="00AA48BC" w:rsidRPr="00AA48BC" w:rsidRDefault="00AA48BC" w:rsidP="00AA48BC">
      <w:pPr>
        <w:jc w:val="both"/>
        <w:rPr>
          <w:b/>
          <w:sz w:val="28"/>
          <w:szCs w:val="28"/>
          <w:lang w:val="pt-BR"/>
        </w:rPr>
      </w:pPr>
      <w:r w:rsidRPr="00AA48BC">
        <w:rPr>
          <w:b/>
          <w:sz w:val="28"/>
          <w:szCs w:val="28"/>
          <w:lang w:val="pt-BR"/>
        </w:rPr>
        <w:t>15. Nhu cầu khảo sát, đánh giá sự phù hợp nghiên cứu</w:t>
      </w:r>
      <w:r>
        <w:rPr>
          <w:b/>
          <w:sz w:val="28"/>
          <w:szCs w:val="28"/>
          <w:lang w:val="pt-BR"/>
        </w:rPr>
        <w:t>:</w:t>
      </w:r>
    </w:p>
    <w:tbl>
      <w:tblPr>
        <w:tblW w:w="9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7"/>
        <w:gridCol w:w="992"/>
        <w:gridCol w:w="1628"/>
      </w:tblGrid>
      <w:tr w:rsidR="0054581F" w:rsidRPr="00AA48BC" w14:paraId="24D98B3E" w14:textId="77777777" w:rsidTr="006C1AE5">
        <w:trPr>
          <w:trHeight w:val="409"/>
        </w:trPr>
        <w:tc>
          <w:tcPr>
            <w:tcW w:w="7117" w:type="dxa"/>
            <w:tcBorders>
              <w:top w:val="dotted" w:sz="4" w:space="0" w:color="auto"/>
              <w:bottom w:val="dotted" w:sz="4" w:space="0" w:color="auto"/>
            </w:tcBorders>
          </w:tcPr>
          <w:p w14:paraId="24D98B3B" w14:textId="77777777" w:rsidR="0054581F" w:rsidRPr="006C1AE5" w:rsidRDefault="0054581F" w:rsidP="0076537A">
            <w:pPr>
              <w:rPr>
                <w:lang w:val="pt-BR"/>
              </w:rPr>
            </w:pPr>
            <w:r w:rsidRPr="006C1AE5">
              <w:rPr>
                <w:color w:val="000000"/>
                <w:lang w:val="pt-BR" w:eastAsia="en-US"/>
              </w:rPr>
              <w:t>Nghiên cứu tiềm năng về công nghệ có khả năng "hình thành công nghệ - từ ý tưởng mới".</w:t>
            </w:r>
          </w:p>
        </w:tc>
        <w:tc>
          <w:tcPr>
            <w:tcW w:w="992" w:type="dxa"/>
            <w:tcBorders>
              <w:top w:val="dotted" w:sz="4" w:space="0" w:color="auto"/>
              <w:bottom w:val="dotted" w:sz="4" w:space="0" w:color="auto"/>
            </w:tcBorders>
            <w:shd w:val="clear" w:color="auto" w:fill="auto"/>
          </w:tcPr>
          <w:p w14:paraId="24D98B3C" w14:textId="77777777" w:rsidR="0054581F" w:rsidRPr="001E3313" w:rsidRDefault="0054581F" w:rsidP="0076537A">
            <w:r w:rsidRPr="001E3313">
              <w:t xml:space="preserve">Có: </w:t>
            </w:r>
            <w:r w:rsidRPr="001E3313">
              <w:fldChar w:fldCharType="begin">
                <w:ffData>
                  <w:name w:val="Check1"/>
                  <w:enabled/>
                  <w:calcOnExit w:val="0"/>
                  <w:checkBox>
                    <w:sizeAuto/>
                    <w:default w:val="0"/>
                  </w:checkBox>
                </w:ffData>
              </w:fldChar>
            </w:r>
            <w:r w:rsidRPr="001E3313">
              <w:instrText xml:space="preserve"> FORMCHECKBOX </w:instrText>
            </w:r>
            <w:r w:rsidRPr="001E3313">
              <w:fldChar w:fldCharType="end"/>
            </w:r>
          </w:p>
        </w:tc>
        <w:tc>
          <w:tcPr>
            <w:tcW w:w="1628" w:type="dxa"/>
            <w:tcBorders>
              <w:top w:val="dotted" w:sz="4" w:space="0" w:color="auto"/>
              <w:bottom w:val="dotted" w:sz="4" w:space="0" w:color="auto"/>
            </w:tcBorders>
            <w:shd w:val="clear" w:color="auto" w:fill="auto"/>
          </w:tcPr>
          <w:p w14:paraId="24D98B3D" w14:textId="327E1994" w:rsidR="0054581F" w:rsidRPr="001E3313" w:rsidRDefault="0054581F" w:rsidP="005C6F91">
            <w:r w:rsidRPr="001E3313">
              <w:t xml:space="preserve">Không:     </w:t>
            </w:r>
            <w:r w:rsidR="005C6F91">
              <w:sym w:font="Wingdings 2" w:char="F054"/>
            </w:r>
          </w:p>
        </w:tc>
      </w:tr>
      <w:tr w:rsidR="00507F74" w:rsidRPr="00AA48BC" w14:paraId="07337980" w14:textId="77777777" w:rsidTr="00507F74">
        <w:trPr>
          <w:trHeight w:val="456"/>
        </w:trPr>
        <w:tc>
          <w:tcPr>
            <w:tcW w:w="7117" w:type="dxa"/>
            <w:tcBorders>
              <w:top w:val="dotted" w:sz="4" w:space="0" w:color="auto"/>
              <w:bottom w:val="dotted" w:sz="4" w:space="0" w:color="auto"/>
            </w:tcBorders>
          </w:tcPr>
          <w:p w14:paraId="72B5537B" w14:textId="49E6F14C" w:rsidR="00507F74" w:rsidRPr="006C1AE5" w:rsidRDefault="00507F74" w:rsidP="00507F74">
            <w:pPr>
              <w:rPr>
                <w:color w:val="000000"/>
                <w:lang w:val="pt-BR" w:eastAsia="en-US"/>
              </w:rPr>
            </w:pPr>
            <w:r w:rsidRPr="006C1AE5">
              <w:rPr>
                <w:color w:val="000000"/>
                <w:lang w:val="vi-VN" w:eastAsia="en-US"/>
              </w:rPr>
              <w:t>Tổ chức, cá nhân có kết quả nghiên cứu công nghệ xuất sắc</w:t>
            </w:r>
          </w:p>
        </w:tc>
        <w:tc>
          <w:tcPr>
            <w:tcW w:w="992" w:type="dxa"/>
            <w:tcBorders>
              <w:top w:val="dotted" w:sz="4" w:space="0" w:color="auto"/>
              <w:bottom w:val="dotted" w:sz="4" w:space="0" w:color="auto"/>
            </w:tcBorders>
            <w:shd w:val="clear" w:color="auto" w:fill="auto"/>
          </w:tcPr>
          <w:p w14:paraId="3150985C" w14:textId="37288EBE" w:rsidR="00507F74" w:rsidRPr="001E3313" w:rsidRDefault="00507F74" w:rsidP="00507F74">
            <w:r w:rsidRPr="001E3313">
              <w:t xml:space="preserve">Có: </w:t>
            </w:r>
            <w:r w:rsidRPr="001E3313">
              <w:fldChar w:fldCharType="begin">
                <w:ffData>
                  <w:name w:val="Check1"/>
                  <w:enabled/>
                  <w:calcOnExit w:val="0"/>
                  <w:checkBox>
                    <w:sizeAuto/>
                    <w:default w:val="0"/>
                  </w:checkBox>
                </w:ffData>
              </w:fldChar>
            </w:r>
            <w:r w:rsidRPr="001E3313">
              <w:instrText xml:space="preserve"> FORMCHECKBOX </w:instrText>
            </w:r>
            <w:r w:rsidRPr="001E3313">
              <w:fldChar w:fldCharType="end"/>
            </w:r>
          </w:p>
        </w:tc>
        <w:tc>
          <w:tcPr>
            <w:tcW w:w="1628" w:type="dxa"/>
            <w:tcBorders>
              <w:top w:val="dotted" w:sz="4" w:space="0" w:color="auto"/>
              <w:bottom w:val="dotted" w:sz="4" w:space="0" w:color="auto"/>
            </w:tcBorders>
            <w:shd w:val="clear" w:color="auto" w:fill="auto"/>
          </w:tcPr>
          <w:p w14:paraId="7BF1D2DE" w14:textId="0E023C1F" w:rsidR="00507F74" w:rsidRPr="001E3313" w:rsidRDefault="00507F74" w:rsidP="005C6F91">
            <w:r w:rsidRPr="001E3313">
              <w:t xml:space="preserve">Không:     </w:t>
            </w:r>
            <w:r w:rsidR="005C6F91">
              <w:sym w:font="Wingdings 2" w:char="F054"/>
            </w:r>
          </w:p>
        </w:tc>
      </w:tr>
      <w:tr w:rsidR="00507F74" w:rsidRPr="00AA48BC" w14:paraId="7CA55882" w14:textId="77777777" w:rsidTr="0076537A">
        <w:trPr>
          <w:trHeight w:val="711"/>
        </w:trPr>
        <w:tc>
          <w:tcPr>
            <w:tcW w:w="7117" w:type="dxa"/>
            <w:tcBorders>
              <w:top w:val="dotted" w:sz="4" w:space="0" w:color="auto"/>
              <w:bottom w:val="dotted" w:sz="4" w:space="0" w:color="auto"/>
            </w:tcBorders>
          </w:tcPr>
          <w:p w14:paraId="3B961A93" w14:textId="48712E39" w:rsidR="00507F74" w:rsidRPr="006C1AE5" w:rsidRDefault="00507F74" w:rsidP="00507F74">
            <w:pPr>
              <w:rPr>
                <w:color w:val="000000"/>
                <w:lang w:val="pt-BR" w:eastAsia="en-US"/>
              </w:rPr>
            </w:pPr>
            <w:r w:rsidRPr="006C1AE5">
              <w:rPr>
                <w:color w:val="000000"/>
                <w:lang w:val="pt-BR" w:eastAsia="en-US"/>
              </w:rPr>
              <w:lastRenderedPageBreak/>
              <w:t>Nghiên cứu tiềm năng về công nghệ có khả năng "tiếp tục triển khai hoàn thiện tạo ra công nghệ - từ kế thừa các kết quả nghiên cứu công nghệ đã có".</w:t>
            </w:r>
          </w:p>
        </w:tc>
        <w:tc>
          <w:tcPr>
            <w:tcW w:w="992" w:type="dxa"/>
            <w:tcBorders>
              <w:top w:val="dotted" w:sz="4" w:space="0" w:color="auto"/>
              <w:bottom w:val="dotted" w:sz="4" w:space="0" w:color="auto"/>
            </w:tcBorders>
            <w:shd w:val="clear" w:color="auto" w:fill="auto"/>
          </w:tcPr>
          <w:p w14:paraId="08863EB7" w14:textId="39072137" w:rsidR="00507F74" w:rsidRPr="001E3313" w:rsidRDefault="00507F74" w:rsidP="00507F74">
            <w:r w:rsidRPr="001E3313">
              <w:t xml:space="preserve">Có: </w:t>
            </w:r>
            <w:r w:rsidRPr="001E3313">
              <w:fldChar w:fldCharType="begin">
                <w:ffData>
                  <w:name w:val="Check1"/>
                  <w:enabled/>
                  <w:calcOnExit w:val="0"/>
                  <w:checkBox>
                    <w:sizeAuto/>
                    <w:default w:val="0"/>
                  </w:checkBox>
                </w:ffData>
              </w:fldChar>
            </w:r>
            <w:r w:rsidRPr="001E3313">
              <w:instrText xml:space="preserve"> FORMCHECKBOX </w:instrText>
            </w:r>
            <w:r w:rsidRPr="001E3313">
              <w:fldChar w:fldCharType="end"/>
            </w:r>
          </w:p>
        </w:tc>
        <w:tc>
          <w:tcPr>
            <w:tcW w:w="1628" w:type="dxa"/>
            <w:tcBorders>
              <w:top w:val="dotted" w:sz="4" w:space="0" w:color="auto"/>
              <w:bottom w:val="dotted" w:sz="4" w:space="0" w:color="auto"/>
            </w:tcBorders>
            <w:shd w:val="clear" w:color="auto" w:fill="auto"/>
          </w:tcPr>
          <w:p w14:paraId="2120A6A2" w14:textId="7005DC23" w:rsidR="00507F74" w:rsidRPr="001E3313" w:rsidRDefault="00507F74" w:rsidP="005C6F91">
            <w:r w:rsidRPr="001E3313">
              <w:t xml:space="preserve">Không:     </w:t>
            </w:r>
            <w:r w:rsidR="005C6F91">
              <w:sym w:font="Wingdings 2" w:char="F054"/>
            </w:r>
          </w:p>
        </w:tc>
      </w:tr>
    </w:tbl>
    <w:p w14:paraId="5C42DF8F" w14:textId="77777777" w:rsidR="006C1AE5" w:rsidRDefault="006C1AE5" w:rsidP="006C1AE5">
      <w:pPr>
        <w:spacing w:line="300" w:lineRule="auto"/>
        <w:rPr>
          <w:b/>
          <w:sz w:val="28"/>
          <w:szCs w:val="28"/>
          <w:lang w:val="vi-VN"/>
        </w:rPr>
      </w:pPr>
      <w:r>
        <w:rPr>
          <w:b/>
          <w:sz w:val="28"/>
          <w:szCs w:val="28"/>
          <w:lang w:val="vi-VN"/>
        </w:rPr>
        <w:t>IV. SỰ PHÙ HỢP VỀ MỤC TIÊU, NỘI DUNG CỦA CHƯƠNG TRÌNH</w:t>
      </w:r>
    </w:p>
    <w:p w14:paraId="0C876431" w14:textId="77777777" w:rsidR="006C1AE5" w:rsidRDefault="006C1AE5" w:rsidP="006C1AE5">
      <w:pPr>
        <w:spacing w:line="300" w:lineRule="auto"/>
        <w:jc w:val="both"/>
        <w:rPr>
          <w:b/>
          <w:sz w:val="28"/>
          <w:szCs w:val="28"/>
          <w:lang w:val="vi-VN"/>
        </w:rPr>
      </w:pPr>
      <w:r>
        <w:rPr>
          <w:b/>
          <w:sz w:val="28"/>
          <w:szCs w:val="28"/>
          <w:lang w:val="vi-VN"/>
        </w:rPr>
        <w:t>16. Đánh giá kết quả công nghệ</w:t>
      </w:r>
    </w:p>
    <w:p w14:paraId="411B6D37" w14:textId="77777777" w:rsidR="006C1AE5" w:rsidRDefault="006C1AE5" w:rsidP="006C1AE5">
      <w:pPr>
        <w:tabs>
          <w:tab w:val="left" w:leader="dot" w:pos="6322"/>
          <w:tab w:val="left" w:pos="8284"/>
          <w:tab w:val="left" w:leader="dot" w:pos="10137"/>
        </w:tabs>
        <w:spacing w:line="300" w:lineRule="auto"/>
        <w:ind w:left="28" w:right="6"/>
        <w:jc w:val="both"/>
        <w:rPr>
          <w:bCs/>
          <w:lang w:val="vi-VN"/>
        </w:rPr>
      </w:pPr>
      <w:r>
        <w:rPr>
          <w:b/>
          <w:bCs/>
          <w:lang w:val="vi-VN"/>
        </w:rPr>
        <w:t>Dạng I:</w:t>
      </w:r>
      <w:r>
        <w:rPr>
          <w:bCs/>
          <w:lang w:val="vi-VN"/>
        </w:rPr>
        <w:t xml:space="preserve"> Mẫu (model, maket); Sản phẩm (là hàng hoá, có thể được tiêu thụ trên thị trường); Vật liệu; Thiết bị, máy móc; Dây chuyền công nghệ; Giống cây trồng; Giống vật nuôi và các loại khác;</w:t>
      </w:r>
    </w:p>
    <w:p w14:paraId="5439A069" w14:textId="77777777" w:rsidR="006C1AE5" w:rsidRDefault="006C1AE5" w:rsidP="006C1AE5">
      <w:pPr>
        <w:tabs>
          <w:tab w:val="left" w:leader="dot" w:pos="6322"/>
          <w:tab w:val="left" w:pos="8284"/>
          <w:tab w:val="left" w:leader="dot" w:pos="10137"/>
        </w:tabs>
        <w:spacing w:line="300" w:lineRule="auto"/>
        <w:ind w:left="28" w:right="6"/>
        <w:jc w:val="both"/>
        <w:rPr>
          <w:lang w:val="vi-VN"/>
        </w:rPr>
      </w:pPr>
      <w:r>
        <w:rPr>
          <w:b/>
          <w:lang w:val="vi-VN"/>
        </w:rPr>
        <w:t xml:space="preserve">Dạng II: </w:t>
      </w:r>
      <w:r>
        <w:rPr>
          <w:lang w:val="vi-VN"/>
        </w:rPr>
        <w:t>Nguyên lý ứng dụng; Phương pháp; Tiêu chuẩn; Quy phạm; Phần mềm máy tính; Bản vẽ thiết kế; Quy trình công nghệ; Sơ đồ, bản đồ; Số liệu, Cơ sở dữ liệu; Báo cáo phân tích; Tài liệu dự báo (phương pháp, quy trình, mô hình,...); Đề án, qui hoạch; Luận chứng kinh tế-kỹ thuật, Báo cáo nghiên cứu khả thi và các sản phẩm khác</w:t>
      </w:r>
    </w:p>
    <w:p w14:paraId="41CBB649" w14:textId="77777777" w:rsidR="006C1AE5" w:rsidRDefault="006C1AE5" w:rsidP="006C1AE5">
      <w:pPr>
        <w:tabs>
          <w:tab w:val="left" w:leader="dot" w:pos="6322"/>
          <w:tab w:val="left" w:pos="8284"/>
          <w:tab w:val="left" w:leader="dot" w:pos="10137"/>
        </w:tabs>
        <w:spacing w:line="300" w:lineRule="auto"/>
        <w:ind w:left="28" w:right="6"/>
        <w:jc w:val="both"/>
        <w:rPr>
          <w:lang w:val="vi-VN"/>
        </w:rPr>
      </w:pPr>
      <w:r>
        <w:rPr>
          <w:b/>
          <w:lang w:val="vi-VN"/>
        </w:rPr>
        <w:t>Dạng  III:</w:t>
      </w:r>
      <w:r>
        <w:rPr>
          <w:lang w:val="vi-VN"/>
        </w:rPr>
        <w:t xml:space="preserve"> Bài báo; Sách chuyên khảo;  và các sản phẩm khác</w:t>
      </w:r>
    </w:p>
    <w:p w14:paraId="3F1CD5B4" w14:textId="77777777" w:rsidR="006C1AE5" w:rsidRDefault="006C1AE5" w:rsidP="006C1AE5">
      <w:pPr>
        <w:spacing w:line="300" w:lineRule="auto"/>
        <w:jc w:val="both"/>
        <w:rPr>
          <w:i/>
          <w:sz w:val="28"/>
          <w:szCs w:val="28"/>
          <w:lang w:val="vi-VN"/>
        </w:rPr>
      </w:pPr>
      <w:r>
        <w:rPr>
          <w:i/>
          <w:sz w:val="28"/>
          <w:szCs w:val="28"/>
          <w:lang w:val="vi-VN"/>
        </w:rPr>
        <w:t>16.1 Số lượng các kết quả về công nghệ trong 5 năm gần nhất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5AC46F19"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03F234C" w14:textId="77777777" w:rsidR="006C1AE5" w:rsidRDefault="006C1AE5">
            <w:pPr>
              <w:spacing w:line="300" w:lineRule="auto"/>
              <w:jc w:val="center"/>
              <w:rPr>
                <w:b/>
                <w:sz w:val="28"/>
                <w:szCs w:val="28"/>
                <w:lang w:val="vi-VN"/>
              </w:rPr>
            </w:pPr>
            <w:r>
              <w:rPr>
                <w:sz w:val="28"/>
                <w:szCs w:val="28"/>
                <w:lang w:val="vi-VN"/>
              </w:rPr>
              <w:t xml:space="preserve">A: &gt;10; </w:t>
            </w:r>
            <w:r>
              <w:rPr>
                <w:sz w:val="28"/>
                <w:szCs w:val="28"/>
                <w:lang w:val="vi-VN"/>
              </w:rPr>
              <w:tab/>
              <w:t>B: 6 - 10;</w:t>
            </w:r>
            <w:r>
              <w:rPr>
                <w:sz w:val="28"/>
                <w:szCs w:val="28"/>
                <w:lang w:val="vi-VN"/>
              </w:rPr>
              <w:tab/>
              <w:t>C: 2 - 5;</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2139EA5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5DFA2E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F798AE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64D38E7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30D92C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D3B4119"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E702A0"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55C873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9BC5A0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9D724A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DA5C72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BD6DF24" w14:textId="77777777" w:rsidR="006C1AE5" w:rsidRDefault="006C1AE5">
            <w:pPr>
              <w:spacing w:line="300" w:lineRule="auto"/>
              <w:jc w:val="center"/>
              <w:rPr>
                <w:sz w:val="28"/>
                <w:szCs w:val="28"/>
                <w:lang w:val="vi-VN"/>
              </w:rPr>
            </w:pPr>
            <w:r>
              <w:rPr>
                <w:sz w:val="28"/>
                <w:szCs w:val="28"/>
                <w:lang w:val="vi-VN"/>
              </w:rPr>
              <w:sym w:font="Webdings" w:char="F063"/>
            </w:r>
          </w:p>
        </w:tc>
      </w:tr>
    </w:tbl>
    <w:p w14:paraId="353D0777" w14:textId="77777777" w:rsidR="006C1AE5" w:rsidRDefault="006C1AE5" w:rsidP="006C1AE5">
      <w:pPr>
        <w:spacing w:line="300" w:lineRule="auto"/>
        <w:jc w:val="both"/>
        <w:rPr>
          <w:i/>
          <w:sz w:val="28"/>
          <w:szCs w:val="28"/>
          <w:lang w:val="vi-VN"/>
        </w:rPr>
      </w:pPr>
      <w:r>
        <w:rPr>
          <w:i/>
          <w:sz w:val="28"/>
          <w:szCs w:val="28"/>
          <w:lang w:val="vi-VN"/>
        </w:rPr>
        <w:t>16.2 Chất lượng lượng các kết quả về công nghệ trong 5 năm gần nhất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050DAD4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01544098" w14:textId="77777777" w:rsidR="006C1AE5" w:rsidRDefault="006C1AE5">
            <w:pPr>
              <w:spacing w:line="300" w:lineRule="auto"/>
              <w:jc w:val="center"/>
              <w:rPr>
                <w:b/>
                <w:sz w:val="28"/>
                <w:szCs w:val="28"/>
                <w:lang w:val="vi-VN"/>
              </w:rPr>
            </w:pPr>
            <w:r>
              <w:rPr>
                <w:sz w:val="28"/>
                <w:szCs w:val="28"/>
                <w:lang w:val="vi-VN"/>
              </w:rPr>
              <w:t xml:space="preserve">A: Rất tốt; </w:t>
            </w:r>
            <w:r>
              <w:rPr>
                <w:sz w:val="28"/>
                <w:szCs w:val="28"/>
                <w:lang w:val="vi-VN"/>
              </w:rPr>
              <w:tab/>
              <w:t>B: Tốt;</w:t>
            </w:r>
            <w:r>
              <w:rPr>
                <w:sz w:val="28"/>
                <w:szCs w:val="28"/>
                <w:lang w:val="vi-VN"/>
              </w:rPr>
              <w:tab/>
              <w:t>C: Đạt yêu cầu nghiệm thu;</w:t>
            </w:r>
            <w:r>
              <w:rPr>
                <w:sz w:val="28"/>
                <w:szCs w:val="28"/>
                <w:lang w:val="vi-VN"/>
              </w:rPr>
              <w:tab/>
              <w:t xml:space="preserve">D: Cần chỉnh sửa; </w:t>
            </w:r>
            <w:r>
              <w:rPr>
                <w:sz w:val="28"/>
                <w:szCs w:val="28"/>
                <w:lang w:val="vi-VN"/>
              </w:rPr>
              <w:tab/>
              <w:t>E: Không đạt</w:t>
            </w:r>
          </w:p>
        </w:tc>
        <w:tc>
          <w:tcPr>
            <w:tcW w:w="702" w:type="dxa"/>
            <w:tcBorders>
              <w:top w:val="single" w:sz="4" w:space="0" w:color="auto"/>
              <w:left w:val="single" w:sz="4" w:space="0" w:color="auto"/>
              <w:bottom w:val="single" w:sz="4" w:space="0" w:color="auto"/>
              <w:right w:val="single" w:sz="4" w:space="0" w:color="auto"/>
            </w:tcBorders>
            <w:hideMark/>
          </w:tcPr>
          <w:p w14:paraId="183EAAF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7316B7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DF5BB1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71762A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7319AD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7C1F66F"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BC6236"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E10BC6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317E4B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6AE876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08DD12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B9E0211" w14:textId="77777777" w:rsidR="006C1AE5" w:rsidRDefault="006C1AE5">
            <w:pPr>
              <w:spacing w:line="300" w:lineRule="auto"/>
              <w:jc w:val="center"/>
              <w:rPr>
                <w:sz w:val="28"/>
                <w:szCs w:val="28"/>
                <w:lang w:val="vi-VN"/>
              </w:rPr>
            </w:pPr>
            <w:r>
              <w:rPr>
                <w:sz w:val="28"/>
                <w:szCs w:val="28"/>
                <w:lang w:val="vi-VN"/>
              </w:rPr>
              <w:sym w:font="Webdings" w:char="F063"/>
            </w:r>
          </w:p>
        </w:tc>
      </w:tr>
    </w:tbl>
    <w:p w14:paraId="0717B2E8" w14:textId="77777777" w:rsidR="006C1AE5" w:rsidRDefault="006C1AE5" w:rsidP="006C1AE5">
      <w:pPr>
        <w:spacing w:line="300" w:lineRule="auto"/>
        <w:jc w:val="both"/>
        <w:rPr>
          <w:i/>
          <w:sz w:val="28"/>
          <w:szCs w:val="28"/>
          <w:lang w:val="vi-VN"/>
        </w:rPr>
      </w:pPr>
      <w:r>
        <w:rPr>
          <w:i/>
          <w:sz w:val="28"/>
          <w:szCs w:val="28"/>
          <w:lang w:val="vi-VN"/>
        </w:rPr>
        <w:t>16.3 Số nhiệm vụ khoa học và công nghệ đã đưa vào ứng dụng trong 5 năm gần nhất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76221524"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33712B3" w14:textId="77777777" w:rsidR="006C1AE5" w:rsidRDefault="006C1AE5">
            <w:pPr>
              <w:spacing w:line="300" w:lineRule="auto"/>
              <w:jc w:val="center"/>
              <w:rPr>
                <w:b/>
                <w:sz w:val="28"/>
                <w:szCs w:val="28"/>
                <w:lang w:val="vi-VN"/>
              </w:rPr>
            </w:pPr>
            <w:r>
              <w:rPr>
                <w:sz w:val="28"/>
                <w:szCs w:val="28"/>
                <w:lang w:val="vi-VN"/>
              </w:rPr>
              <w:t xml:space="preserve">A: &gt;10; </w:t>
            </w:r>
            <w:r>
              <w:rPr>
                <w:sz w:val="28"/>
                <w:szCs w:val="28"/>
                <w:lang w:val="vi-VN"/>
              </w:rPr>
              <w:tab/>
              <w:t>B: 6 - 10;</w:t>
            </w:r>
            <w:r>
              <w:rPr>
                <w:sz w:val="28"/>
                <w:szCs w:val="28"/>
                <w:lang w:val="vi-VN"/>
              </w:rPr>
              <w:tab/>
              <w:t>C: 2 - 5;</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62D51B2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47F242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C9B7BA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3E2D2E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FC2256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7DB717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920AC7"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41B4422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B5A54B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370D11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A1131D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0B12B6B" w14:textId="77777777" w:rsidR="006C1AE5" w:rsidRDefault="006C1AE5">
            <w:pPr>
              <w:spacing w:line="300" w:lineRule="auto"/>
              <w:jc w:val="center"/>
              <w:rPr>
                <w:sz w:val="28"/>
                <w:szCs w:val="28"/>
                <w:lang w:val="vi-VN"/>
              </w:rPr>
            </w:pPr>
            <w:r>
              <w:rPr>
                <w:sz w:val="28"/>
                <w:szCs w:val="28"/>
                <w:lang w:val="vi-VN"/>
              </w:rPr>
              <w:sym w:font="Webdings" w:char="F063"/>
            </w:r>
          </w:p>
        </w:tc>
      </w:tr>
    </w:tbl>
    <w:p w14:paraId="589C30DA" w14:textId="77777777" w:rsidR="006C1AE5" w:rsidRDefault="006C1AE5" w:rsidP="006C1AE5">
      <w:pPr>
        <w:spacing w:line="300" w:lineRule="auto"/>
        <w:jc w:val="both"/>
        <w:rPr>
          <w:b/>
          <w:sz w:val="28"/>
          <w:szCs w:val="28"/>
          <w:lang w:val="vi-VN"/>
        </w:rPr>
      </w:pPr>
    </w:p>
    <w:p w14:paraId="7B0B007F" w14:textId="77777777" w:rsidR="006C1AE5" w:rsidRDefault="006C1AE5" w:rsidP="006C1AE5">
      <w:pPr>
        <w:spacing w:line="300" w:lineRule="auto"/>
        <w:jc w:val="both"/>
        <w:rPr>
          <w:b/>
          <w:sz w:val="28"/>
          <w:szCs w:val="28"/>
          <w:lang w:val="vi-VN"/>
        </w:rPr>
      </w:pPr>
      <w:r>
        <w:rPr>
          <w:b/>
          <w:sz w:val="28"/>
          <w:szCs w:val="28"/>
          <w:lang w:val="vi-VN"/>
        </w:rPr>
        <w:t>17. Đánh giá kết quả đào tạo và tập huấn</w:t>
      </w:r>
    </w:p>
    <w:p w14:paraId="701EF827" w14:textId="77777777" w:rsidR="006C1AE5" w:rsidRDefault="006C1AE5" w:rsidP="006C1AE5">
      <w:pPr>
        <w:spacing w:line="300" w:lineRule="auto"/>
        <w:jc w:val="both"/>
        <w:rPr>
          <w:i/>
          <w:sz w:val="28"/>
          <w:szCs w:val="28"/>
          <w:lang w:val="vi-VN"/>
        </w:rPr>
      </w:pPr>
      <w:r>
        <w:rPr>
          <w:i/>
          <w:sz w:val="28"/>
          <w:szCs w:val="28"/>
          <w:lang w:val="vi-VN"/>
        </w:rPr>
        <w:t>17.1 Số người được đào tạo thông qua nhiệm vụ nghiên cứu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100036DF"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F22DF49"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bCs/>
                <w:i/>
                <w:sz w:val="28"/>
                <w:szCs w:val="28"/>
                <w:lang w:val="vi-VN"/>
              </w:rPr>
              <w:t>Số lượng kỹ thuật viên, cá nhân được đào tạo thông qua việc thực hiện nghiên cứu khoa học và công nghệ</w:t>
            </w:r>
          </w:p>
          <w:p w14:paraId="27DCDBBF" w14:textId="77777777" w:rsidR="006C1AE5" w:rsidRDefault="006C1AE5">
            <w:pPr>
              <w:spacing w:line="300" w:lineRule="auto"/>
              <w:jc w:val="center"/>
              <w:rPr>
                <w:b/>
                <w:sz w:val="28"/>
                <w:szCs w:val="28"/>
                <w:lang w:val="vi-VN"/>
              </w:rPr>
            </w:pPr>
            <w:r>
              <w:rPr>
                <w:sz w:val="28"/>
                <w:szCs w:val="28"/>
                <w:lang w:val="vi-VN"/>
              </w:rPr>
              <w:t xml:space="preserve">A: &gt;100; </w:t>
            </w:r>
            <w:r>
              <w:rPr>
                <w:sz w:val="28"/>
                <w:szCs w:val="28"/>
                <w:lang w:val="vi-VN"/>
              </w:rPr>
              <w:tab/>
              <w:t>B: 31 đến 100;</w:t>
            </w:r>
            <w:r>
              <w:rPr>
                <w:sz w:val="28"/>
                <w:szCs w:val="28"/>
                <w:lang w:val="vi-VN"/>
              </w:rPr>
              <w:tab/>
              <w:t>C: 11 đến 30;</w:t>
            </w:r>
            <w:r>
              <w:rPr>
                <w:sz w:val="28"/>
                <w:szCs w:val="28"/>
                <w:lang w:val="vi-VN"/>
              </w:rPr>
              <w:tab/>
              <w:t xml:space="preserve">D: &lt;10;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5EE6FB5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E4500F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1843AF3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7A5D1D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F70A89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9F91531"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45BB36"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552BFB4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353CBF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0C41E7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ED1985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9CF1F85" w14:textId="77777777" w:rsidR="006C1AE5" w:rsidRDefault="006C1AE5">
            <w:pPr>
              <w:spacing w:line="300" w:lineRule="auto"/>
              <w:jc w:val="center"/>
              <w:rPr>
                <w:sz w:val="28"/>
                <w:szCs w:val="28"/>
                <w:lang w:val="vi-VN"/>
              </w:rPr>
            </w:pPr>
            <w:r>
              <w:rPr>
                <w:sz w:val="28"/>
                <w:szCs w:val="28"/>
                <w:lang w:val="vi-VN"/>
              </w:rPr>
              <w:sym w:font="Webdings" w:char="F063"/>
            </w:r>
          </w:p>
        </w:tc>
      </w:tr>
    </w:tbl>
    <w:p w14:paraId="63AEFDDF" w14:textId="77777777" w:rsidR="006C1AE5" w:rsidRDefault="006C1AE5" w:rsidP="006C1AE5">
      <w:pPr>
        <w:spacing w:line="300" w:lineRule="auto"/>
        <w:jc w:val="both"/>
        <w:rPr>
          <w:i/>
          <w:sz w:val="28"/>
          <w:szCs w:val="28"/>
          <w:lang w:val="vi-VN"/>
        </w:rPr>
      </w:pPr>
      <w:r>
        <w:rPr>
          <w:i/>
          <w:sz w:val="28"/>
          <w:szCs w:val="28"/>
          <w:lang w:val="vi-VN"/>
        </w:rPr>
        <w:t>17.2 Số Tiến sĩ được đào tạo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06034CF1"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B4E44A1"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bCs/>
                <w:i/>
                <w:sz w:val="28"/>
                <w:szCs w:val="28"/>
                <w:lang w:val="vi-VN"/>
              </w:rPr>
              <w:t>Số lượng Tiến sĩ được đào tạo thông qua việc thực hiện nghiên cứu khoa học và công nghệ</w:t>
            </w:r>
          </w:p>
          <w:p w14:paraId="14ABAE8E" w14:textId="77777777" w:rsidR="006C1AE5" w:rsidRDefault="006C1AE5">
            <w:pPr>
              <w:spacing w:line="300" w:lineRule="auto"/>
              <w:rPr>
                <w:sz w:val="28"/>
                <w:szCs w:val="28"/>
                <w:lang w:val="vi-VN"/>
              </w:rPr>
            </w:pPr>
            <w:r>
              <w:rPr>
                <w:sz w:val="28"/>
                <w:szCs w:val="28"/>
                <w:lang w:val="vi-VN"/>
              </w:rPr>
              <w:t xml:space="preserve">A: &gt;2; </w:t>
            </w:r>
            <w:r>
              <w:rPr>
                <w:sz w:val="28"/>
                <w:szCs w:val="28"/>
                <w:lang w:val="vi-VN"/>
              </w:rPr>
              <w:tab/>
              <w:t>B: 1;</w:t>
            </w:r>
            <w:r>
              <w:rPr>
                <w:sz w:val="28"/>
                <w:szCs w:val="28"/>
                <w:lang w:val="vi-VN"/>
              </w:rPr>
              <w:tab/>
              <w:t>C: Góp phần đào tạo từ 2 Tiến sĩ trở lên</w:t>
            </w:r>
            <w:r>
              <w:rPr>
                <w:sz w:val="28"/>
                <w:szCs w:val="28"/>
                <w:lang w:val="vi-VN"/>
              </w:rPr>
              <w:tab/>
            </w:r>
          </w:p>
          <w:p w14:paraId="19543DCD" w14:textId="77777777" w:rsidR="006C1AE5" w:rsidRDefault="006C1AE5">
            <w:pPr>
              <w:spacing w:line="300" w:lineRule="auto"/>
              <w:rPr>
                <w:b/>
                <w:sz w:val="28"/>
                <w:szCs w:val="28"/>
                <w:lang w:val="vi-VN"/>
              </w:rPr>
            </w:pPr>
            <w:r>
              <w:rPr>
                <w:sz w:val="28"/>
                <w:szCs w:val="28"/>
                <w:lang w:val="vi-VN"/>
              </w:rPr>
              <w:t xml:space="preserve">D: Góp phần đào tạo ít nhất 1 Tiến sĩ;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4FD3AE8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6DA33D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C03F36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E9CD17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11D8EF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5D70484E"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AB6289"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4F0095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A269A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CBCF85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8905AC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4F67195" w14:textId="77777777" w:rsidR="006C1AE5" w:rsidRDefault="006C1AE5">
            <w:pPr>
              <w:spacing w:line="300" w:lineRule="auto"/>
              <w:jc w:val="center"/>
              <w:rPr>
                <w:sz w:val="28"/>
                <w:szCs w:val="28"/>
                <w:lang w:val="vi-VN"/>
              </w:rPr>
            </w:pPr>
            <w:r>
              <w:rPr>
                <w:sz w:val="28"/>
                <w:szCs w:val="28"/>
                <w:lang w:val="vi-VN"/>
              </w:rPr>
              <w:sym w:font="Webdings" w:char="F063"/>
            </w:r>
          </w:p>
        </w:tc>
      </w:tr>
    </w:tbl>
    <w:p w14:paraId="3792B6BF" w14:textId="77777777" w:rsidR="006C1AE5" w:rsidRDefault="006C1AE5" w:rsidP="006C1AE5">
      <w:pPr>
        <w:spacing w:line="300" w:lineRule="auto"/>
        <w:jc w:val="both"/>
        <w:rPr>
          <w:i/>
          <w:sz w:val="28"/>
          <w:szCs w:val="28"/>
          <w:lang w:val="vi-VN"/>
        </w:rPr>
      </w:pPr>
    </w:p>
    <w:p w14:paraId="12799222" w14:textId="77777777" w:rsidR="006C1AE5" w:rsidRDefault="006C1AE5" w:rsidP="006C1AE5">
      <w:pPr>
        <w:spacing w:line="300" w:lineRule="auto"/>
        <w:jc w:val="both"/>
        <w:rPr>
          <w:i/>
          <w:sz w:val="28"/>
          <w:szCs w:val="28"/>
          <w:lang w:val="vi-VN"/>
        </w:rPr>
      </w:pPr>
    </w:p>
    <w:p w14:paraId="5CE7E689" w14:textId="77777777" w:rsidR="006C1AE5" w:rsidRDefault="006C1AE5" w:rsidP="006C1AE5">
      <w:pPr>
        <w:spacing w:line="300" w:lineRule="auto"/>
        <w:jc w:val="both"/>
        <w:rPr>
          <w:i/>
          <w:sz w:val="28"/>
          <w:szCs w:val="28"/>
          <w:lang w:val="vi-VN"/>
        </w:rPr>
      </w:pPr>
      <w:r>
        <w:rPr>
          <w:i/>
          <w:sz w:val="28"/>
          <w:szCs w:val="28"/>
          <w:lang w:val="vi-VN"/>
        </w:rPr>
        <w:t>17. 3 Số Thạc sĩ được đào tạo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33E34BA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783FAD9"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bCs/>
                <w:i/>
                <w:sz w:val="28"/>
                <w:szCs w:val="28"/>
                <w:lang w:val="vi-VN"/>
              </w:rPr>
              <w:t>Số lượng Thạc sĩ được đào tạo thông qua việc thực hiện nghiên cứu khoa học và công nghệ</w:t>
            </w:r>
          </w:p>
          <w:p w14:paraId="2D3B31F2" w14:textId="77777777" w:rsidR="006C1AE5" w:rsidRDefault="006C1AE5">
            <w:pPr>
              <w:spacing w:line="300" w:lineRule="auto"/>
              <w:jc w:val="center"/>
              <w:rPr>
                <w:b/>
                <w:sz w:val="28"/>
                <w:szCs w:val="28"/>
                <w:lang w:val="vi-VN"/>
              </w:rPr>
            </w:pPr>
            <w:r>
              <w:rPr>
                <w:sz w:val="28"/>
                <w:szCs w:val="28"/>
                <w:lang w:val="vi-VN"/>
              </w:rPr>
              <w:t xml:space="preserve">A: &gt;5; </w:t>
            </w:r>
            <w:r>
              <w:rPr>
                <w:sz w:val="28"/>
                <w:szCs w:val="28"/>
                <w:lang w:val="vi-VN"/>
              </w:rPr>
              <w:tab/>
              <w:t>B: 2 - 4;</w:t>
            </w:r>
            <w:r>
              <w:rPr>
                <w:sz w:val="28"/>
                <w:szCs w:val="28"/>
                <w:lang w:val="vi-VN"/>
              </w:rPr>
              <w:tab/>
              <w:t>C: 1</w:t>
            </w:r>
            <w:r>
              <w:rPr>
                <w:sz w:val="28"/>
                <w:szCs w:val="28"/>
                <w:lang w:val="vi-VN"/>
              </w:rPr>
              <w:tab/>
              <w:t xml:space="preserve">D: Góp phần đào tạo ít nhất 01 Thạc sĩ;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52F7E5F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B3DC81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C30E26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A6A8C6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498C5A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CB37CE7"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DABB36"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F4CC32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EE7CCB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DA66E7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4E9869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DDDAFF1" w14:textId="77777777" w:rsidR="006C1AE5" w:rsidRDefault="006C1AE5">
            <w:pPr>
              <w:spacing w:line="300" w:lineRule="auto"/>
              <w:jc w:val="center"/>
              <w:rPr>
                <w:sz w:val="28"/>
                <w:szCs w:val="28"/>
                <w:lang w:val="vi-VN"/>
              </w:rPr>
            </w:pPr>
            <w:r>
              <w:rPr>
                <w:sz w:val="28"/>
                <w:szCs w:val="28"/>
                <w:lang w:val="vi-VN"/>
              </w:rPr>
              <w:sym w:font="Webdings" w:char="F063"/>
            </w:r>
          </w:p>
        </w:tc>
      </w:tr>
    </w:tbl>
    <w:p w14:paraId="1CCB8748" w14:textId="77777777" w:rsidR="006C1AE5" w:rsidRDefault="006C1AE5" w:rsidP="006C1AE5">
      <w:pPr>
        <w:spacing w:line="300" w:lineRule="auto"/>
        <w:jc w:val="both"/>
        <w:rPr>
          <w:i/>
          <w:sz w:val="28"/>
          <w:szCs w:val="28"/>
          <w:lang w:val="vi-VN"/>
        </w:rPr>
      </w:pPr>
      <w:r>
        <w:rPr>
          <w:i/>
          <w:sz w:val="28"/>
          <w:szCs w:val="28"/>
          <w:lang w:val="vi-VN"/>
        </w:rPr>
        <w:t>17.4 Số lượt tập huấn nâng cao kỹ năng, nghiệp vụ chuyên môn cho các tổ chức khác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06B4820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7119512"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bCs/>
                <w:i/>
                <w:sz w:val="28"/>
                <w:szCs w:val="28"/>
                <w:lang w:val="vi-VN"/>
              </w:rPr>
              <w:t>Số lượng lượt tập huấn nâng cao kỹ năng, nghiệp vụ chuyên môn cho các tổ chức khác thông qua việc thực hiện nghiên cứu khoa học và công nghệ</w:t>
            </w:r>
          </w:p>
          <w:p w14:paraId="0890AB0F" w14:textId="77777777" w:rsidR="006C1AE5" w:rsidRDefault="006C1AE5">
            <w:pPr>
              <w:spacing w:line="300" w:lineRule="auto"/>
              <w:jc w:val="center"/>
              <w:rPr>
                <w:b/>
                <w:sz w:val="28"/>
                <w:szCs w:val="28"/>
                <w:lang w:val="vi-VN"/>
              </w:rPr>
            </w:pPr>
            <w:r>
              <w:rPr>
                <w:sz w:val="28"/>
                <w:szCs w:val="28"/>
                <w:lang w:val="vi-VN"/>
              </w:rPr>
              <w:t xml:space="preserve">A: &gt;10; </w:t>
            </w:r>
            <w:r>
              <w:rPr>
                <w:sz w:val="28"/>
                <w:szCs w:val="28"/>
                <w:lang w:val="vi-VN"/>
              </w:rPr>
              <w:tab/>
              <w:t>B: 6 - 9;</w:t>
            </w:r>
            <w:r>
              <w:rPr>
                <w:sz w:val="28"/>
                <w:szCs w:val="28"/>
                <w:lang w:val="vi-VN"/>
              </w:rPr>
              <w:tab/>
              <w:t>C: 2 - 5</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30FF17E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545786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1529B03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B59CD7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F2B99B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0774CCC"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EC449E"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4113C9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44E228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48E8AC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B6FAF7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6AA5B23" w14:textId="77777777" w:rsidR="006C1AE5" w:rsidRDefault="006C1AE5">
            <w:pPr>
              <w:spacing w:line="300" w:lineRule="auto"/>
              <w:jc w:val="center"/>
              <w:rPr>
                <w:sz w:val="28"/>
                <w:szCs w:val="28"/>
                <w:lang w:val="vi-VN"/>
              </w:rPr>
            </w:pPr>
            <w:r>
              <w:rPr>
                <w:sz w:val="28"/>
                <w:szCs w:val="28"/>
                <w:lang w:val="vi-VN"/>
              </w:rPr>
              <w:sym w:font="Webdings" w:char="F063"/>
            </w:r>
          </w:p>
        </w:tc>
      </w:tr>
    </w:tbl>
    <w:p w14:paraId="7BC9E3FB" w14:textId="77777777" w:rsidR="006C1AE5" w:rsidRDefault="006C1AE5" w:rsidP="006C1AE5">
      <w:pPr>
        <w:spacing w:line="300" w:lineRule="auto"/>
        <w:jc w:val="both"/>
        <w:rPr>
          <w:b/>
          <w:sz w:val="28"/>
          <w:szCs w:val="28"/>
          <w:lang w:val="vi-VN"/>
        </w:rPr>
      </w:pPr>
    </w:p>
    <w:p w14:paraId="0B3C0508" w14:textId="77777777" w:rsidR="006C1AE5" w:rsidRDefault="006C1AE5" w:rsidP="006C1AE5">
      <w:pPr>
        <w:spacing w:line="300" w:lineRule="auto"/>
        <w:jc w:val="both"/>
        <w:rPr>
          <w:b/>
          <w:sz w:val="28"/>
          <w:szCs w:val="28"/>
          <w:lang w:val="vi-VN"/>
        </w:rPr>
      </w:pPr>
      <w:r>
        <w:rPr>
          <w:b/>
          <w:sz w:val="28"/>
          <w:szCs w:val="28"/>
          <w:lang w:val="vi-VN"/>
        </w:rPr>
        <w:t>18. Sở hữu trí tuệ</w:t>
      </w:r>
    </w:p>
    <w:p w14:paraId="1899B1B1" w14:textId="77777777" w:rsidR="006C1AE5" w:rsidRDefault="006C1AE5" w:rsidP="006C1AE5">
      <w:pPr>
        <w:spacing w:line="300" w:lineRule="auto"/>
        <w:jc w:val="both"/>
        <w:rPr>
          <w:i/>
          <w:sz w:val="28"/>
          <w:szCs w:val="28"/>
          <w:lang w:val="vi-VN"/>
        </w:rPr>
      </w:pPr>
      <w:r>
        <w:rPr>
          <w:i/>
          <w:sz w:val="28"/>
          <w:szCs w:val="28"/>
          <w:lang w:val="vi-VN"/>
        </w:rPr>
        <w:t>18.1 Số đơn đăng ký xác lập quyền sở hữu công nghiệp tại Việt 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7CEF906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B42861A"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bCs/>
                <w:i/>
                <w:sz w:val="28"/>
                <w:szCs w:val="28"/>
                <w:lang w:val="vi-VN"/>
              </w:rPr>
              <w:t xml:space="preserve">Số lượng đơn đăng ký xác lập </w:t>
            </w:r>
            <w:r>
              <w:rPr>
                <w:i/>
                <w:sz w:val="28"/>
                <w:szCs w:val="28"/>
                <w:lang w:val="vi-VN"/>
              </w:rPr>
              <w:t>quyền sở hữu công nghiệp tại Việt Nam đối với các kết quả của</w:t>
            </w:r>
            <w:r>
              <w:rPr>
                <w:bCs/>
                <w:i/>
                <w:sz w:val="28"/>
                <w:szCs w:val="28"/>
                <w:lang w:val="vi-VN"/>
              </w:rPr>
              <w:t xml:space="preserve"> việc thực hiện nghiên cứu khoa học và công nghệ</w:t>
            </w:r>
          </w:p>
          <w:p w14:paraId="221F7322"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6 - 9;</w:t>
            </w:r>
            <w:r>
              <w:rPr>
                <w:sz w:val="28"/>
                <w:szCs w:val="28"/>
                <w:lang w:val="vi-VN"/>
              </w:rPr>
              <w:tab/>
              <w:t>C: 2 - 5</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2B90911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41B83A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E96D5D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B96851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87C204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694DF5B3"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845B66"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9B31BB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3B162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0CD5B0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12A610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1DA286F" w14:textId="77777777" w:rsidR="006C1AE5" w:rsidRDefault="006C1AE5">
            <w:pPr>
              <w:spacing w:line="300" w:lineRule="auto"/>
              <w:jc w:val="center"/>
              <w:rPr>
                <w:sz w:val="28"/>
                <w:szCs w:val="28"/>
                <w:lang w:val="vi-VN"/>
              </w:rPr>
            </w:pPr>
            <w:r>
              <w:rPr>
                <w:sz w:val="28"/>
                <w:szCs w:val="28"/>
                <w:lang w:val="vi-VN"/>
              </w:rPr>
              <w:sym w:font="Webdings" w:char="F063"/>
            </w:r>
          </w:p>
        </w:tc>
      </w:tr>
    </w:tbl>
    <w:p w14:paraId="6ED7C9E3" w14:textId="77777777" w:rsidR="006C1AE5" w:rsidRDefault="006C1AE5" w:rsidP="006C1AE5">
      <w:pPr>
        <w:spacing w:line="300" w:lineRule="auto"/>
        <w:jc w:val="both"/>
        <w:rPr>
          <w:i/>
          <w:sz w:val="28"/>
          <w:szCs w:val="28"/>
          <w:lang w:val="vi-VN"/>
        </w:rPr>
      </w:pPr>
      <w:r>
        <w:rPr>
          <w:i/>
          <w:sz w:val="28"/>
          <w:szCs w:val="28"/>
          <w:lang w:val="vi-VN"/>
        </w:rPr>
        <w:t>18.2 Số văn bằng bảo hộ đối tượng sở hữu công nghiệp tại Việt 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0A48256F"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768FEF3"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bCs/>
                <w:i/>
                <w:sz w:val="28"/>
                <w:szCs w:val="28"/>
                <w:lang w:val="vi-VN"/>
              </w:rPr>
              <w:t xml:space="preserve">Số lượng </w:t>
            </w:r>
            <w:r>
              <w:rPr>
                <w:i/>
                <w:sz w:val="28"/>
                <w:szCs w:val="28"/>
                <w:lang w:val="vi-VN"/>
              </w:rPr>
              <w:t>văn bằng bảo hộ đối tượng sở hữu công nghiệp tại Việt Nam đối với các kết quả của</w:t>
            </w:r>
            <w:r>
              <w:rPr>
                <w:bCs/>
                <w:i/>
                <w:sz w:val="28"/>
                <w:szCs w:val="28"/>
                <w:lang w:val="vi-VN"/>
              </w:rPr>
              <w:t xml:space="preserve"> việc thực hiện nghiên cứu khoa học và công nghệ</w:t>
            </w:r>
          </w:p>
          <w:p w14:paraId="4209A949"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6 - 9;</w:t>
            </w:r>
            <w:r>
              <w:rPr>
                <w:sz w:val="28"/>
                <w:szCs w:val="28"/>
                <w:lang w:val="vi-VN"/>
              </w:rPr>
              <w:tab/>
              <w:t>C: 2 - 5</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07B03CC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F1836F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F00B28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8CE1CB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62F93D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214BC3D"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D0C3E2"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FF75D3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FBEDB1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7E80DB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C6247A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1645B71" w14:textId="77777777" w:rsidR="006C1AE5" w:rsidRDefault="006C1AE5">
            <w:pPr>
              <w:spacing w:line="300" w:lineRule="auto"/>
              <w:jc w:val="center"/>
              <w:rPr>
                <w:sz w:val="28"/>
                <w:szCs w:val="28"/>
                <w:lang w:val="vi-VN"/>
              </w:rPr>
            </w:pPr>
            <w:r>
              <w:rPr>
                <w:sz w:val="28"/>
                <w:szCs w:val="28"/>
                <w:lang w:val="vi-VN"/>
              </w:rPr>
              <w:sym w:font="Webdings" w:char="F063"/>
            </w:r>
          </w:p>
        </w:tc>
      </w:tr>
    </w:tbl>
    <w:p w14:paraId="20866739" w14:textId="77777777" w:rsidR="006C1AE5" w:rsidRDefault="006C1AE5" w:rsidP="006C1AE5">
      <w:pPr>
        <w:spacing w:line="300" w:lineRule="auto"/>
        <w:jc w:val="both"/>
        <w:rPr>
          <w:i/>
          <w:sz w:val="28"/>
          <w:szCs w:val="28"/>
          <w:lang w:val="vi-VN"/>
        </w:rPr>
      </w:pPr>
      <w:r>
        <w:rPr>
          <w:i/>
          <w:sz w:val="28"/>
          <w:szCs w:val="28"/>
          <w:lang w:val="vi-VN"/>
        </w:rPr>
        <w:t>18.3 Số đơn đăng ký quốc tế đối tượng sở hữu công nghiệp của tổ chức, cá nhân trong nước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5385108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F32C14F"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bCs/>
                <w:i/>
                <w:sz w:val="28"/>
                <w:szCs w:val="28"/>
                <w:lang w:val="vi-VN"/>
              </w:rPr>
              <w:t xml:space="preserve">Số lượng </w:t>
            </w:r>
            <w:r>
              <w:rPr>
                <w:i/>
                <w:sz w:val="28"/>
                <w:szCs w:val="28"/>
                <w:lang w:val="vi-VN"/>
              </w:rPr>
              <w:t>đơn đăng ký quốc tế đối tượng sở hữu công nghiệp của tổ chức, cá nhân trong nước đối với các kết quả của</w:t>
            </w:r>
            <w:r>
              <w:rPr>
                <w:bCs/>
                <w:i/>
                <w:sz w:val="28"/>
                <w:szCs w:val="28"/>
                <w:lang w:val="vi-VN"/>
              </w:rPr>
              <w:t xml:space="preserve"> việc thực hiện nghiên cứu khoa học và công nghệ</w:t>
            </w:r>
          </w:p>
          <w:p w14:paraId="392ED81B"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6 - 9;</w:t>
            </w:r>
            <w:r>
              <w:rPr>
                <w:sz w:val="28"/>
                <w:szCs w:val="28"/>
                <w:lang w:val="vi-VN"/>
              </w:rPr>
              <w:tab/>
              <w:t>C: 2 - 5</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5525469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121122D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6713BE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113416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AC06F9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313B461"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D6DDE3"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80B09B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A80401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5279C6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BA70FE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319E284" w14:textId="77777777" w:rsidR="006C1AE5" w:rsidRDefault="006C1AE5">
            <w:pPr>
              <w:spacing w:line="300" w:lineRule="auto"/>
              <w:jc w:val="center"/>
              <w:rPr>
                <w:sz w:val="28"/>
                <w:szCs w:val="28"/>
                <w:lang w:val="vi-VN"/>
              </w:rPr>
            </w:pPr>
            <w:r>
              <w:rPr>
                <w:sz w:val="28"/>
                <w:szCs w:val="28"/>
                <w:lang w:val="vi-VN"/>
              </w:rPr>
              <w:sym w:font="Webdings" w:char="F063"/>
            </w:r>
          </w:p>
        </w:tc>
      </w:tr>
    </w:tbl>
    <w:p w14:paraId="25FB9939" w14:textId="77777777" w:rsidR="006C1AE5" w:rsidRDefault="006C1AE5" w:rsidP="006C1AE5">
      <w:pPr>
        <w:spacing w:line="300" w:lineRule="auto"/>
        <w:jc w:val="both"/>
        <w:rPr>
          <w:i/>
          <w:sz w:val="28"/>
          <w:szCs w:val="28"/>
          <w:lang w:val="vi-VN"/>
        </w:rPr>
      </w:pPr>
    </w:p>
    <w:p w14:paraId="4031EB16" w14:textId="77777777" w:rsidR="006C1AE5" w:rsidRDefault="006C1AE5" w:rsidP="006C1AE5">
      <w:pPr>
        <w:spacing w:line="300" w:lineRule="auto"/>
        <w:jc w:val="both"/>
        <w:rPr>
          <w:i/>
          <w:sz w:val="28"/>
          <w:szCs w:val="28"/>
          <w:lang w:val="vi-VN"/>
        </w:rPr>
      </w:pPr>
      <w:r>
        <w:rPr>
          <w:i/>
          <w:sz w:val="28"/>
          <w:szCs w:val="28"/>
          <w:lang w:val="vi-VN"/>
        </w:rPr>
        <w:t>18.4 Số chủ thể trong nước được cấp văn bằng bảo hộ sở hữu công nghiệp tại Việt 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00334008"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614917E" w14:textId="77777777" w:rsidR="006C1AE5" w:rsidRDefault="006C1AE5">
            <w:pPr>
              <w:spacing w:line="300" w:lineRule="auto"/>
              <w:jc w:val="both"/>
              <w:rPr>
                <w:i/>
                <w:sz w:val="28"/>
                <w:szCs w:val="28"/>
                <w:lang w:val="vi-VN"/>
              </w:rPr>
            </w:pPr>
            <w:r>
              <w:rPr>
                <w:bCs/>
                <w:i/>
                <w:sz w:val="28"/>
                <w:szCs w:val="28"/>
                <w:lang w:val="vi-VN"/>
              </w:rPr>
              <w:t xml:space="preserve">Số lượng </w:t>
            </w:r>
            <w:r>
              <w:rPr>
                <w:i/>
                <w:sz w:val="28"/>
                <w:szCs w:val="28"/>
                <w:lang w:val="vi-VN"/>
              </w:rPr>
              <w:t>chủ thể trong nước được cấp văn bằng bảo hộ sở hữu công nghiệp tại Việt Nam</w:t>
            </w:r>
          </w:p>
          <w:p w14:paraId="6E1E7B31" w14:textId="77777777" w:rsidR="006C1AE5" w:rsidRDefault="006C1AE5">
            <w:pPr>
              <w:tabs>
                <w:tab w:val="left" w:leader="dot" w:pos="6322"/>
                <w:tab w:val="left" w:pos="8284"/>
                <w:tab w:val="left" w:leader="dot" w:pos="10137"/>
              </w:tabs>
              <w:spacing w:line="300" w:lineRule="auto"/>
              <w:ind w:left="28" w:right="6"/>
              <w:jc w:val="both"/>
              <w:rPr>
                <w:bCs/>
                <w:i/>
                <w:sz w:val="28"/>
                <w:szCs w:val="28"/>
                <w:lang w:val="vi-VN"/>
              </w:rPr>
            </w:pPr>
            <w:r>
              <w:rPr>
                <w:i/>
                <w:sz w:val="28"/>
                <w:szCs w:val="28"/>
                <w:lang w:val="vi-VN"/>
              </w:rPr>
              <w:t>nước đối với các kết quả của</w:t>
            </w:r>
            <w:r>
              <w:rPr>
                <w:bCs/>
                <w:i/>
                <w:sz w:val="28"/>
                <w:szCs w:val="28"/>
                <w:lang w:val="vi-VN"/>
              </w:rPr>
              <w:t xml:space="preserve"> việc thực hiện nghiên cứu khoa học và công nghệ</w:t>
            </w:r>
          </w:p>
          <w:p w14:paraId="226900A3"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6 - 9;</w:t>
            </w:r>
            <w:r>
              <w:rPr>
                <w:sz w:val="28"/>
                <w:szCs w:val="28"/>
                <w:lang w:val="vi-VN"/>
              </w:rPr>
              <w:tab/>
              <w:t>C: 2 - 5</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314A2E2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5DA60B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5BC592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5B58B8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0B7A49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6BB6C7F"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2C2555"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DA1111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7194DB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0C80FD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614B68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3ABF3FA" w14:textId="77777777" w:rsidR="006C1AE5" w:rsidRDefault="006C1AE5">
            <w:pPr>
              <w:spacing w:line="300" w:lineRule="auto"/>
              <w:jc w:val="center"/>
              <w:rPr>
                <w:sz w:val="28"/>
                <w:szCs w:val="28"/>
                <w:lang w:val="vi-VN"/>
              </w:rPr>
            </w:pPr>
            <w:r>
              <w:rPr>
                <w:sz w:val="28"/>
                <w:szCs w:val="28"/>
                <w:lang w:val="vi-VN"/>
              </w:rPr>
              <w:sym w:font="Webdings" w:char="F063"/>
            </w:r>
          </w:p>
        </w:tc>
      </w:tr>
    </w:tbl>
    <w:p w14:paraId="0F3E4A90" w14:textId="77777777" w:rsidR="006C1AE5" w:rsidRDefault="006C1AE5" w:rsidP="006C1AE5">
      <w:pPr>
        <w:spacing w:line="300" w:lineRule="auto"/>
        <w:jc w:val="both"/>
        <w:rPr>
          <w:b/>
          <w:sz w:val="28"/>
          <w:szCs w:val="28"/>
          <w:lang w:val="vi-VN"/>
        </w:rPr>
      </w:pPr>
    </w:p>
    <w:p w14:paraId="63BF24B1" w14:textId="77777777" w:rsidR="006C1AE5" w:rsidRDefault="006C1AE5" w:rsidP="006C1AE5">
      <w:pPr>
        <w:spacing w:line="300" w:lineRule="auto"/>
        <w:jc w:val="both"/>
        <w:rPr>
          <w:b/>
          <w:sz w:val="28"/>
          <w:szCs w:val="28"/>
          <w:lang w:val="vi-VN"/>
        </w:rPr>
      </w:pPr>
      <w:r>
        <w:rPr>
          <w:b/>
          <w:sz w:val="28"/>
          <w:szCs w:val="28"/>
          <w:lang w:val="vi-VN"/>
        </w:rPr>
        <w:t xml:space="preserve">19. </w:t>
      </w:r>
      <w:r>
        <w:rPr>
          <w:b/>
          <w:color w:val="000000"/>
          <w:sz w:val="28"/>
          <w:szCs w:val="28"/>
          <w:lang w:val="vi-VN" w:eastAsia="en-US"/>
        </w:rPr>
        <w:t>Công bố khoa học và công nghệ</w:t>
      </w:r>
      <w:r>
        <w:rPr>
          <w:b/>
          <w:sz w:val="28"/>
          <w:szCs w:val="28"/>
          <w:lang w:val="vi-VN"/>
        </w:rPr>
        <w:t xml:space="preserve"> </w:t>
      </w:r>
    </w:p>
    <w:p w14:paraId="36EF84DA" w14:textId="77777777" w:rsidR="006C1AE5" w:rsidRDefault="006C1AE5" w:rsidP="006C1AE5">
      <w:pPr>
        <w:spacing w:line="300" w:lineRule="auto"/>
        <w:jc w:val="both"/>
        <w:rPr>
          <w:i/>
          <w:sz w:val="28"/>
          <w:szCs w:val="28"/>
          <w:lang w:val="vi-VN"/>
        </w:rPr>
      </w:pPr>
      <w:r>
        <w:rPr>
          <w:i/>
          <w:sz w:val="28"/>
          <w:szCs w:val="28"/>
          <w:lang w:val="vi-VN"/>
        </w:rPr>
        <w:t>19.1 Số bài báo công bố trên tạp chí Khoa học và công nghệ của Việt 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7A115BFA"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1DC85DEA" w14:textId="77777777" w:rsidR="006C1AE5" w:rsidRDefault="006C1AE5">
            <w:pPr>
              <w:spacing w:line="300" w:lineRule="auto"/>
              <w:jc w:val="both"/>
              <w:rPr>
                <w:i/>
                <w:sz w:val="28"/>
                <w:szCs w:val="28"/>
                <w:lang w:val="vi-VN"/>
              </w:rPr>
            </w:pPr>
            <w:r>
              <w:rPr>
                <w:bCs/>
                <w:i/>
                <w:sz w:val="28"/>
                <w:szCs w:val="28"/>
                <w:lang w:val="vi-VN"/>
              </w:rPr>
              <w:t xml:space="preserve">Số lượng </w:t>
            </w:r>
            <w:r>
              <w:rPr>
                <w:i/>
                <w:sz w:val="28"/>
                <w:szCs w:val="28"/>
                <w:lang w:val="vi-VN"/>
              </w:rPr>
              <w:t>bài báo công bố trên tạp chí Khoa học và công nghệ của Việt Nam đối với các kết quả của</w:t>
            </w:r>
            <w:r>
              <w:rPr>
                <w:bCs/>
                <w:i/>
                <w:sz w:val="28"/>
                <w:szCs w:val="28"/>
                <w:lang w:val="vi-VN"/>
              </w:rPr>
              <w:t xml:space="preserve"> việc thực hiện nghiên cứu khoa học và công nghệ</w:t>
            </w:r>
          </w:p>
          <w:p w14:paraId="2AC78EC2" w14:textId="77777777" w:rsidR="006C1AE5" w:rsidRDefault="006C1AE5">
            <w:pPr>
              <w:spacing w:line="300" w:lineRule="auto"/>
              <w:jc w:val="center"/>
              <w:rPr>
                <w:sz w:val="28"/>
                <w:szCs w:val="28"/>
                <w:lang w:val="vi-VN"/>
              </w:rPr>
            </w:pPr>
            <w:r>
              <w:rPr>
                <w:sz w:val="28"/>
                <w:szCs w:val="28"/>
                <w:lang w:val="vi-VN"/>
              </w:rPr>
              <w:t xml:space="preserve">A: &gt;5; </w:t>
            </w:r>
            <w:r>
              <w:rPr>
                <w:sz w:val="28"/>
                <w:szCs w:val="28"/>
                <w:lang w:val="vi-VN"/>
              </w:rPr>
              <w:tab/>
              <w:t>B: 4 - 5;</w:t>
            </w:r>
            <w:r>
              <w:rPr>
                <w:sz w:val="28"/>
                <w:szCs w:val="28"/>
                <w:lang w:val="vi-VN"/>
              </w:rPr>
              <w:tab/>
              <w:t>C: 2 - 3</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44BC7D8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E28376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7E1327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55A023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7913723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C1346AD"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02886D"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73861C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90C51F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8B0FA1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8775F9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69BA4EF" w14:textId="77777777" w:rsidR="006C1AE5" w:rsidRDefault="006C1AE5">
            <w:pPr>
              <w:spacing w:line="300" w:lineRule="auto"/>
              <w:jc w:val="center"/>
              <w:rPr>
                <w:sz w:val="28"/>
                <w:szCs w:val="28"/>
                <w:lang w:val="vi-VN"/>
              </w:rPr>
            </w:pPr>
            <w:r>
              <w:rPr>
                <w:sz w:val="28"/>
                <w:szCs w:val="28"/>
                <w:lang w:val="vi-VN"/>
              </w:rPr>
              <w:sym w:font="Webdings" w:char="F063"/>
            </w:r>
          </w:p>
        </w:tc>
      </w:tr>
    </w:tbl>
    <w:p w14:paraId="0A8B6398" w14:textId="77777777" w:rsidR="006C1AE5" w:rsidRDefault="006C1AE5" w:rsidP="006C1AE5">
      <w:pPr>
        <w:spacing w:line="300" w:lineRule="auto"/>
        <w:jc w:val="both"/>
        <w:rPr>
          <w:i/>
          <w:sz w:val="28"/>
          <w:szCs w:val="28"/>
          <w:lang w:val="vi-VN"/>
        </w:rPr>
      </w:pPr>
      <w:r>
        <w:rPr>
          <w:i/>
          <w:sz w:val="28"/>
          <w:szCs w:val="28"/>
          <w:lang w:val="vi-VN"/>
        </w:rPr>
        <w:t>19.2 Số bài báo công bố trên tạp chí Khoa học và công nghệ trên thế giới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0A1361A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207884BB" w14:textId="77777777" w:rsidR="006C1AE5" w:rsidRDefault="006C1AE5">
            <w:pPr>
              <w:spacing w:line="300" w:lineRule="auto"/>
              <w:jc w:val="both"/>
              <w:rPr>
                <w:i/>
                <w:sz w:val="28"/>
                <w:szCs w:val="28"/>
                <w:lang w:val="vi-VN"/>
              </w:rPr>
            </w:pPr>
            <w:r>
              <w:rPr>
                <w:bCs/>
                <w:i/>
                <w:sz w:val="28"/>
                <w:szCs w:val="28"/>
                <w:lang w:val="vi-VN"/>
              </w:rPr>
              <w:t xml:space="preserve">Số lượng </w:t>
            </w:r>
            <w:r>
              <w:rPr>
                <w:i/>
                <w:sz w:val="28"/>
                <w:szCs w:val="28"/>
                <w:lang w:val="vi-VN"/>
              </w:rPr>
              <w:t>bài báo công bố trên tạp chí Khoa học và công nghệ trên thế giới đối với các kết quả của</w:t>
            </w:r>
            <w:r>
              <w:rPr>
                <w:bCs/>
                <w:i/>
                <w:sz w:val="28"/>
                <w:szCs w:val="28"/>
                <w:lang w:val="vi-VN"/>
              </w:rPr>
              <w:t xml:space="preserve"> việc thực hiện nghiên cứu khoa học và công nghệ</w:t>
            </w:r>
          </w:p>
          <w:p w14:paraId="4A88AA7D" w14:textId="77777777" w:rsidR="006C1AE5" w:rsidRDefault="006C1AE5">
            <w:pPr>
              <w:spacing w:line="300" w:lineRule="auto"/>
              <w:jc w:val="center"/>
              <w:rPr>
                <w:sz w:val="28"/>
                <w:szCs w:val="28"/>
                <w:lang w:val="vi-VN"/>
              </w:rPr>
            </w:pPr>
            <w:r>
              <w:rPr>
                <w:sz w:val="28"/>
                <w:szCs w:val="28"/>
                <w:lang w:val="vi-VN"/>
              </w:rPr>
              <w:t xml:space="preserve">A: &gt;5; </w:t>
            </w:r>
            <w:r>
              <w:rPr>
                <w:sz w:val="28"/>
                <w:szCs w:val="28"/>
                <w:lang w:val="vi-VN"/>
              </w:rPr>
              <w:tab/>
              <w:t>B: 4 - 5;</w:t>
            </w:r>
            <w:r>
              <w:rPr>
                <w:sz w:val="28"/>
                <w:szCs w:val="28"/>
                <w:lang w:val="vi-VN"/>
              </w:rPr>
              <w:tab/>
              <w:t>C: 2 - 3</w:t>
            </w:r>
            <w:r>
              <w:rPr>
                <w:sz w:val="28"/>
                <w:szCs w:val="28"/>
                <w:lang w:val="vi-VN"/>
              </w:rPr>
              <w:tab/>
              <w:t xml:space="preserve">D: 1;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78014BD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4C8179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B3D6EE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2ED410C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8943DC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281AA7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94F88A"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20F8F9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A03617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EBE665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9685E0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3ED5278" w14:textId="77777777" w:rsidR="006C1AE5" w:rsidRDefault="006C1AE5">
            <w:pPr>
              <w:spacing w:line="300" w:lineRule="auto"/>
              <w:jc w:val="center"/>
              <w:rPr>
                <w:sz w:val="28"/>
                <w:szCs w:val="28"/>
                <w:lang w:val="vi-VN"/>
              </w:rPr>
            </w:pPr>
            <w:r>
              <w:rPr>
                <w:sz w:val="28"/>
                <w:szCs w:val="28"/>
                <w:lang w:val="vi-VN"/>
              </w:rPr>
              <w:sym w:font="Webdings" w:char="F063"/>
            </w:r>
          </w:p>
        </w:tc>
      </w:tr>
    </w:tbl>
    <w:p w14:paraId="4374C3FC" w14:textId="77777777" w:rsidR="006C1AE5" w:rsidRDefault="006C1AE5" w:rsidP="006C1AE5">
      <w:pPr>
        <w:spacing w:line="300" w:lineRule="auto"/>
        <w:jc w:val="both"/>
        <w:rPr>
          <w:i/>
          <w:sz w:val="28"/>
          <w:szCs w:val="28"/>
          <w:lang w:val="vi-VN"/>
        </w:rPr>
      </w:pPr>
      <w:r>
        <w:rPr>
          <w:i/>
          <w:sz w:val="28"/>
          <w:szCs w:val="28"/>
          <w:lang w:val="vi-VN"/>
        </w:rPr>
        <w:t>19.3 Số lượt trích dẫn của các bài báo khoa học và công nghệ của Việt 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43FD8BFF"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18F7BF4" w14:textId="77777777" w:rsidR="006C1AE5" w:rsidRDefault="006C1AE5">
            <w:pPr>
              <w:spacing w:line="300" w:lineRule="auto"/>
              <w:jc w:val="both"/>
              <w:rPr>
                <w:i/>
                <w:sz w:val="28"/>
                <w:szCs w:val="28"/>
                <w:lang w:val="vi-VN"/>
              </w:rPr>
            </w:pPr>
            <w:r>
              <w:rPr>
                <w:bCs/>
                <w:i/>
                <w:sz w:val="28"/>
                <w:szCs w:val="28"/>
                <w:lang w:val="vi-VN"/>
              </w:rPr>
              <w:t xml:space="preserve">Số lượng </w:t>
            </w:r>
            <w:r>
              <w:rPr>
                <w:i/>
                <w:sz w:val="28"/>
                <w:szCs w:val="28"/>
                <w:lang w:val="vi-VN"/>
              </w:rPr>
              <w:t>bài báo công bố trên tạp chí Khoa học và công nghệ trên thế giới đối với các kết quả của</w:t>
            </w:r>
            <w:r>
              <w:rPr>
                <w:bCs/>
                <w:i/>
                <w:sz w:val="28"/>
                <w:szCs w:val="28"/>
                <w:lang w:val="vi-VN"/>
              </w:rPr>
              <w:t xml:space="preserve"> việc thực hiện nghiên cứu khoa học và công nghệ</w:t>
            </w:r>
          </w:p>
          <w:p w14:paraId="28933594" w14:textId="77777777" w:rsidR="006C1AE5" w:rsidRDefault="006C1AE5">
            <w:pPr>
              <w:spacing w:line="300" w:lineRule="auto"/>
              <w:jc w:val="center"/>
              <w:rPr>
                <w:sz w:val="28"/>
                <w:szCs w:val="28"/>
                <w:lang w:val="vi-VN"/>
              </w:rPr>
            </w:pPr>
            <w:r>
              <w:rPr>
                <w:sz w:val="28"/>
                <w:szCs w:val="28"/>
                <w:lang w:val="vi-VN"/>
              </w:rPr>
              <w:t xml:space="preserve">A: &gt;50; </w:t>
            </w:r>
            <w:r>
              <w:rPr>
                <w:sz w:val="28"/>
                <w:szCs w:val="28"/>
                <w:lang w:val="vi-VN"/>
              </w:rPr>
              <w:tab/>
              <w:t>B: 20 - 50;</w:t>
            </w:r>
            <w:r>
              <w:rPr>
                <w:sz w:val="28"/>
                <w:szCs w:val="28"/>
                <w:lang w:val="vi-VN"/>
              </w:rPr>
              <w:tab/>
              <w:t>C: 5 - 10</w:t>
            </w:r>
            <w:r>
              <w:rPr>
                <w:sz w:val="28"/>
                <w:szCs w:val="28"/>
                <w:lang w:val="vi-VN"/>
              </w:rPr>
              <w:tab/>
              <w:t xml:space="preserve">D: 1 - 5;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327B450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E133A3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2AC22D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20C0B4E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BE8908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5772A32C"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F08043"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5575873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8D24DF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049FB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76F294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E8FA326" w14:textId="77777777" w:rsidR="006C1AE5" w:rsidRDefault="006C1AE5">
            <w:pPr>
              <w:spacing w:line="300" w:lineRule="auto"/>
              <w:jc w:val="center"/>
              <w:rPr>
                <w:sz w:val="28"/>
                <w:szCs w:val="28"/>
                <w:lang w:val="vi-VN"/>
              </w:rPr>
            </w:pPr>
            <w:r>
              <w:rPr>
                <w:sz w:val="28"/>
                <w:szCs w:val="28"/>
                <w:lang w:val="vi-VN"/>
              </w:rPr>
              <w:sym w:font="Webdings" w:char="F063"/>
            </w:r>
          </w:p>
        </w:tc>
      </w:tr>
    </w:tbl>
    <w:p w14:paraId="63EABBEE" w14:textId="77777777" w:rsidR="006C1AE5" w:rsidRDefault="006C1AE5" w:rsidP="006C1AE5">
      <w:pPr>
        <w:spacing w:line="300" w:lineRule="auto"/>
        <w:jc w:val="both"/>
        <w:rPr>
          <w:i/>
          <w:sz w:val="28"/>
          <w:szCs w:val="28"/>
          <w:lang w:val="vi-VN"/>
        </w:rPr>
      </w:pPr>
      <w:r>
        <w:rPr>
          <w:i/>
          <w:sz w:val="28"/>
          <w:szCs w:val="28"/>
          <w:lang w:val="vi-VN"/>
        </w:rPr>
        <w:t>19.4 Số lượt trích dẫn của các bài báo khoa học và công nghệ trên thế giới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53547F7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F387759" w14:textId="77777777" w:rsidR="006C1AE5" w:rsidRDefault="006C1AE5">
            <w:pPr>
              <w:spacing w:line="300" w:lineRule="auto"/>
              <w:jc w:val="both"/>
              <w:rPr>
                <w:i/>
                <w:sz w:val="28"/>
                <w:szCs w:val="28"/>
                <w:lang w:val="vi-VN"/>
              </w:rPr>
            </w:pPr>
            <w:r>
              <w:rPr>
                <w:bCs/>
                <w:i/>
                <w:sz w:val="28"/>
                <w:szCs w:val="28"/>
                <w:lang w:val="vi-VN"/>
              </w:rPr>
              <w:t xml:space="preserve">Số </w:t>
            </w:r>
            <w:r>
              <w:rPr>
                <w:i/>
                <w:sz w:val="28"/>
                <w:szCs w:val="28"/>
                <w:lang w:val="vi-VN"/>
              </w:rPr>
              <w:t>lượt trích dẫn của các bài báo khoa học và công nghệ trên thế giới đối với các kết quả của</w:t>
            </w:r>
            <w:r>
              <w:rPr>
                <w:bCs/>
                <w:i/>
                <w:sz w:val="28"/>
                <w:szCs w:val="28"/>
                <w:lang w:val="vi-VN"/>
              </w:rPr>
              <w:t xml:space="preserve"> việc thực hiện nghiên cứu khoa học và công nghệ</w:t>
            </w:r>
          </w:p>
          <w:p w14:paraId="74475BA8" w14:textId="77777777" w:rsidR="006C1AE5" w:rsidRDefault="006C1AE5">
            <w:pPr>
              <w:spacing w:line="300" w:lineRule="auto"/>
              <w:jc w:val="center"/>
              <w:rPr>
                <w:sz w:val="28"/>
                <w:szCs w:val="28"/>
                <w:lang w:val="vi-VN"/>
              </w:rPr>
            </w:pPr>
            <w:r>
              <w:rPr>
                <w:sz w:val="28"/>
                <w:szCs w:val="28"/>
                <w:lang w:val="vi-VN"/>
              </w:rPr>
              <w:t xml:space="preserve">A: &gt;50; </w:t>
            </w:r>
            <w:r>
              <w:rPr>
                <w:sz w:val="28"/>
                <w:szCs w:val="28"/>
                <w:lang w:val="vi-VN"/>
              </w:rPr>
              <w:tab/>
              <w:t>B: 20 - 50;</w:t>
            </w:r>
            <w:r>
              <w:rPr>
                <w:sz w:val="28"/>
                <w:szCs w:val="28"/>
                <w:lang w:val="vi-VN"/>
              </w:rPr>
              <w:tab/>
              <w:t>C: 5 - 10</w:t>
            </w:r>
            <w:r>
              <w:rPr>
                <w:sz w:val="28"/>
                <w:szCs w:val="28"/>
                <w:lang w:val="vi-VN"/>
              </w:rPr>
              <w:tab/>
              <w:t xml:space="preserve">D: 1 - 5;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7094436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2EB8F2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1DEB96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87CA60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0F9343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4E67EDA"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A9CFA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C8FAC4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ED0262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255BA8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DE2BF7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ED8F972" w14:textId="77777777" w:rsidR="006C1AE5" w:rsidRDefault="006C1AE5">
            <w:pPr>
              <w:spacing w:line="300" w:lineRule="auto"/>
              <w:jc w:val="center"/>
              <w:rPr>
                <w:sz w:val="28"/>
                <w:szCs w:val="28"/>
                <w:lang w:val="vi-VN"/>
              </w:rPr>
            </w:pPr>
            <w:r>
              <w:rPr>
                <w:sz w:val="28"/>
                <w:szCs w:val="28"/>
                <w:lang w:val="vi-VN"/>
              </w:rPr>
              <w:sym w:font="Webdings" w:char="F063"/>
            </w:r>
          </w:p>
        </w:tc>
      </w:tr>
    </w:tbl>
    <w:p w14:paraId="599D5560" w14:textId="77777777" w:rsidR="006C1AE5" w:rsidRDefault="006C1AE5" w:rsidP="006C1AE5">
      <w:pPr>
        <w:spacing w:line="300" w:lineRule="auto"/>
        <w:jc w:val="both"/>
        <w:rPr>
          <w:i/>
          <w:sz w:val="28"/>
          <w:szCs w:val="28"/>
          <w:lang w:val="vi-VN"/>
        </w:rPr>
      </w:pPr>
    </w:p>
    <w:p w14:paraId="03E11819" w14:textId="77777777" w:rsidR="006C1AE5" w:rsidRDefault="006C1AE5" w:rsidP="006C1AE5">
      <w:pPr>
        <w:spacing w:line="300" w:lineRule="auto"/>
        <w:jc w:val="both"/>
        <w:rPr>
          <w:i/>
          <w:sz w:val="28"/>
          <w:szCs w:val="28"/>
          <w:lang w:val="vi-VN"/>
        </w:rPr>
      </w:pPr>
      <w:r>
        <w:rPr>
          <w:i/>
          <w:sz w:val="28"/>
          <w:szCs w:val="28"/>
          <w:lang w:val="vi-VN"/>
        </w:rPr>
        <w:t>19.5 Giải thưởng quốc tế cho kết quả nghiên cứu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4"/>
        <w:gridCol w:w="621"/>
        <w:gridCol w:w="620"/>
        <w:gridCol w:w="620"/>
        <w:gridCol w:w="620"/>
        <w:gridCol w:w="620"/>
      </w:tblGrid>
      <w:tr w:rsidR="006C1AE5" w14:paraId="3AE50F7E"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D6630D9" w14:textId="77777777" w:rsidR="006C1AE5" w:rsidRDefault="006C1AE5">
            <w:pPr>
              <w:spacing w:line="300" w:lineRule="auto"/>
              <w:jc w:val="both"/>
              <w:rPr>
                <w:i/>
                <w:sz w:val="28"/>
                <w:szCs w:val="28"/>
                <w:lang w:val="vi-VN"/>
              </w:rPr>
            </w:pPr>
            <w:r>
              <w:rPr>
                <w:i/>
                <w:sz w:val="28"/>
                <w:szCs w:val="28"/>
                <w:lang w:val="vi-VN"/>
              </w:rPr>
              <w:t>Giải thưởng quốc tế cho kết quả nghiên cứu công nghệ đối với các kết quả của</w:t>
            </w:r>
            <w:r>
              <w:rPr>
                <w:bCs/>
                <w:i/>
                <w:sz w:val="28"/>
                <w:szCs w:val="28"/>
                <w:lang w:val="vi-VN"/>
              </w:rPr>
              <w:t xml:space="preserve"> việc thực hiện nghiên cứu khoa học và công nghệ</w:t>
            </w:r>
          </w:p>
          <w:p w14:paraId="046CF6C3" w14:textId="77777777" w:rsidR="006C1AE5" w:rsidRDefault="006C1AE5">
            <w:pPr>
              <w:spacing w:line="300" w:lineRule="auto"/>
              <w:jc w:val="center"/>
              <w:rPr>
                <w:sz w:val="28"/>
                <w:szCs w:val="28"/>
                <w:lang w:val="vi-VN"/>
              </w:rPr>
            </w:pPr>
            <w:r>
              <w:rPr>
                <w:sz w:val="28"/>
                <w:szCs w:val="28"/>
                <w:lang w:val="vi-VN"/>
              </w:rPr>
              <w:t xml:space="preserve">A: &gt;1; </w:t>
            </w:r>
            <w:r>
              <w:rPr>
                <w:sz w:val="28"/>
                <w:szCs w:val="28"/>
                <w:lang w:val="vi-VN"/>
              </w:rPr>
              <w:tab/>
            </w:r>
            <w:r>
              <w:rPr>
                <w:sz w:val="28"/>
                <w:szCs w:val="28"/>
                <w:lang w:val="vi-VN"/>
              </w:rPr>
              <w:tab/>
              <w:t xml:space="preserve">C: 1;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6343491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758D92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1690153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08AF3F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DBD1BE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7A9587F"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9017B0"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2E9764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16B7C9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397FA1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863551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5C37D43" w14:textId="77777777" w:rsidR="006C1AE5" w:rsidRDefault="006C1AE5">
            <w:pPr>
              <w:spacing w:line="300" w:lineRule="auto"/>
              <w:jc w:val="center"/>
              <w:rPr>
                <w:sz w:val="28"/>
                <w:szCs w:val="28"/>
                <w:lang w:val="vi-VN"/>
              </w:rPr>
            </w:pPr>
            <w:r>
              <w:rPr>
                <w:sz w:val="28"/>
                <w:szCs w:val="28"/>
                <w:lang w:val="vi-VN"/>
              </w:rPr>
              <w:sym w:font="Webdings" w:char="F063"/>
            </w:r>
          </w:p>
        </w:tc>
      </w:tr>
    </w:tbl>
    <w:p w14:paraId="56B4BBDA" w14:textId="77777777" w:rsidR="006C1AE5" w:rsidRDefault="006C1AE5" w:rsidP="006C1AE5">
      <w:pPr>
        <w:spacing w:line="300" w:lineRule="auto"/>
        <w:jc w:val="both"/>
        <w:rPr>
          <w:i/>
          <w:sz w:val="28"/>
          <w:szCs w:val="28"/>
          <w:lang w:val="vi-VN"/>
        </w:rPr>
      </w:pPr>
    </w:p>
    <w:p w14:paraId="6E97917B" w14:textId="77777777" w:rsidR="006C1AE5" w:rsidRDefault="006C1AE5" w:rsidP="006C1AE5">
      <w:pPr>
        <w:spacing w:line="300" w:lineRule="auto"/>
        <w:jc w:val="both"/>
        <w:rPr>
          <w:i/>
          <w:sz w:val="28"/>
          <w:szCs w:val="28"/>
          <w:lang w:val="vi-VN"/>
        </w:rPr>
      </w:pPr>
      <w:r>
        <w:rPr>
          <w:i/>
          <w:sz w:val="28"/>
          <w:szCs w:val="28"/>
          <w:lang w:val="vi-VN"/>
        </w:rPr>
        <w:t>19.6 Giải thưởng trong nước cho kết quả nghiên cứu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4"/>
        <w:gridCol w:w="621"/>
        <w:gridCol w:w="620"/>
        <w:gridCol w:w="620"/>
        <w:gridCol w:w="620"/>
        <w:gridCol w:w="620"/>
      </w:tblGrid>
      <w:tr w:rsidR="006C1AE5" w14:paraId="18512D11"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7B4FC1E" w14:textId="77777777" w:rsidR="006C1AE5" w:rsidRDefault="006C1AE5">
            <w:pPr>
              <w:spacing w:line="300" w:lineRule="auto"/>
              <w:jc w:val="both"/>
              <w:rPr>
                <w:i/>
                <w:sz w:val="28"/>
                <w:szCs w:val="28"/>
                <w:lang w:val="vi-VN"/>
              </w:rPr>
            </w:pPr>
            <w:r>
              <w:rPr>
                <w:i/>
                <w:sz w:val="28"/>
                <w:szCs w:val="28"/>
                <w:lang w:val="vi-VN"/>
              </w:rPr>
              <w:t>Giải thưởng trong nước cho kết quả nghiên cứu công nghệ đối với các kết quả của</w:t>
            </w:r>
            <w:r>
              <w:rPr>
                <w:bCs/>
                <w:i/>
                <w:sz w:val="28"/>
                <w:szCs w:val="28"/>
                <w:lang w:val="vi-VN"/>
              </w:rPr>
              <w:t xml:space="preserve"> việc thực hiện nghiên cứu khoa học và công nghệ</w:t>
            </w:r>
          </w:p>
          <w:p w14:paraId="0538DC0D" w14:textId="77777777" w:rsidR="006C1AE5" w:rsidRDefault="006C1AE5">
            <w:pPr>
              <w:spacing w:line="300" w:lineRule="auto"/>
              <w:jc w:val="center"/>
              <w:rPr>
                <w:sz w:val="28"/>
                <w:szCs w:val="28"/>
                <w:lang w:val="vi-VN"/>
              </w:rPr>
            </w:pPr>
            <w:r>
              <w:rPr>
                <w:sz w:val="28"/>
                <w:szCs w:val="28"/>
                <w:lang w:val="vi-VN"/>
              </w:rPr>
              <w:t xml:space="preserve">A: &gt;1; </w:t>
            </w:r>
            <w:r>
              <w:rPr>
                <w:sz w:val="28"/>
                <w:szCs w:val="28"/>
                <w:lang w:val="vi-VN"/>
              </w:rPr>
              <w:tab/>
            </w:r>
            <w:r>
              <w:rPr>
                <w:sz w:val="28"/>
                <w:szCs w:val="28"/>
                <w:lang w:val="vi-VN"/>
              </w:rPr>
              <w:tab/>
              <w:t xml:space="preserve">C: 1;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715E875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27AB2F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83003D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510611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0689CB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500A72A"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3AA011"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4D1BA38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85DA63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BBF92C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F6FD37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0101BA1" w14:textId="77777777" w:rsidR="006C1AE5" w:rsidRDefault="006C1AE5">
            <w:pPr>
              <w:spacing w:line="300" w:lineRule="auto"/>
              <w:jc w:val="center"/>
              <w:rPr>
                <w:sz w:val="28"/>
                <w:szCs w:val="28"/>
                <w:lang w:val="vi-VN"/>
              </w:rPr>
            </w:pPr>
            <w:r>
              <w:rPr>
                <w:sz w:val="28"/>
                <w:szCs w:val="28"/>
                <w:lang w:val="vi-VN"/>
              </w:rPr>
              <w:sym w:font="Webdings" w:char="F063"/>
            </w:r>
          </w:p>
        </w:tc>
      </w:tr>
    </w:tbl>
    <w:p w14:paraId="0519A82A" w14:textId="77777777" w:rsidR="006C1AE5" w:rsidRDefault="006C1AE5" w:rsidP="006C1AE5">
      <w:pPr>
        <w:spacing w:line="300" w:lineRule="auto"/>
        <w:jc w:val="both"/>
        <w:rPr>
          <w:b/>
          <w:sz w:val="28"/>
          <w:szCs w:val="28"/>
          <w:lang w:val="vi-VN"/>
        </w:rPr>
      </w:pPr>
    </w:p>
    <w:p w14:paraId="44551357" w14:textId="77777777" w:rsidR="006C1AE5" w:rsidRDefault="006C1AE5" w:rsidP="006C1AE5">
      <w:pPr>
        <w:spacing w:line="300" w:lineRule="auto"/>
        <w:jc w:val="both"/>
        <w:rPr>
          <w:b/>
          <w:sz w:val="28"/>
          <w:szCs w:val="28"/>
          <w:lang w:val="vi-VN"/>
        </w:rPr>
      </w:pPr>
      <w:r>
        <w:rPr>
          <w:b/>
          <w:sz w:val="28"/>
          <w:szCs w:val="28"/>
          <w:lang w:val="vi-VN"/>
        </w:rPr>
        <w:t>20. Tiêu chuẩn, đo lường, chất lượng</w:t>
      </w:r>
    </w:p>
    <w:p w14:paraId="0ED3CE37" w14:textId="77777777" w:rsidR="006C1AE5" w:rsidRDefault="006C1AE5" w:rsidP="006C1AE5">
      <w:pPr>
        <w:spacing w:line="300" w:lineRule="auto"/>
        <w:jc w:val="both"/>
        <w:rPr>
          <w:i/>
          <w:sz w:val="28"/>
          <w:szCs w:val="28"/>
          <w:lang w:val="vi-VN"/>
        </w:rPr>
      </w:pPr>
      <w:r>
        <w:rPr>
          <w:i/>
          <w:sz w:val="28"/>
          <w:szCs w:val="28"/>
          <w:lang w:val="vi-VN"/>
        </w:rPr>
        <w:t>20.1 Số tiêu chuẩn quốc gia (TCVN) được công bố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508C9C73"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E9ABA91" w14:textId="77777777" w:rsidR="006C1AE5" w:rsidRDefault="006C1AE5">
            <w:pPr>
              <w:spacing w:line="300" w:lineRule="auto"/>
              <w:rPr>
                <w:i/>
                <w:sz w:val="28"/>
                <w:szCs w:val="28"/>
                <w:lang w:val="vi-VN"/>
              </w:rPr>
            </w:pPr>
            <w:r>
              <w:rPr>
                <w:i/>
                <w:sz w:val="28"/>
                <w:szCs w:val="28"/>
                <w:lang w:val="vi-VN"/>
              </w:rPr>
              <w:t>TCVN bao gồm tiêu chuẩn cơ bản, tiêu chuẩn thuật ngữ, tiêu chuẩn yêu cầu kỹ thuật, tiêu chuẩn phương pháp thử và lấy mẫu, tiêu chuẩn ghi nhãn, bao gói, vận chuyển và bảo quản; thuộc các lĩnh vực như cơ khí, luyện kim, giao thông vận tải, xây dựng, hóa chất, dầu khí, khoáng sản, nông nghiệp, thực phẩm, hàng tiêu dùng, môi trường, an toàn, điện, điện tử, công nghệ thông tin...</w:t>
            </w:r>
          </w:p>
          <w:p w14:paraId="40F43B6C" w14:textId="77777777" w:rsidR="006C1AE5" w:rsidRDefault="006C1AE5">
            <w:pPr>
              <w:spacing w:line="300" w:lineRule="auto"/>
              <w:jc w:val="center"/>
              <w:rPr>
                <w:sz w:val="28"/>
                <w:szCs w:val="28"/>
                <w:lang w:val="vi-VN"/>
              </w:rPr>
            </w:pPr>
            <w:r>
              <w:rPr>
                <w:sz w:val="28"/>
                <w:szCs w:val="28"/>
                <w:lang w:val="vi-VN"/>
              </w:rPr>
              <w:t xml:space="preserve">A: &gt;2; </w:t>
            </w:r>
            <w:r>
              <w:rPr>
                <w:sz w:val="28"/>
                <w:szCs w:val="28"/>
                <w:lang w:val="vi-VN"/>
              </w:rPr>
              <w:tab/>
              <w:t>B: 2;</w:t>
            </w:r>
            <w:r>
              <w:rPr>
                <w:sz w:val="28"/>
                <w:szCs w:val="28"/>
                <w:lang w:val="vi-VN"/>
              </w:rPr>
              <w:tab/>
              <w:t>C: 1</w:t>
            </w:r>
            <w:r>
              <w:rPr>
                <w:sz w:val="28"/>
                <w:szCs w:val="28"/>
                <w:lang w:val="vi-VN"/>
              </w:rPr>
              <w:tab/>
              <w:t xml:space="preserve">D: Đang làm hồ sơ;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749863B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153565C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C8D58A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58FF49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EA5FAA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A6A3A6F"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5AB6D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5C24AEB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64EA7A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283567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399CD8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E6F99C0" w14:textId="77777777" w:rsidR="006C1AE5" w:rsidRDefault="006C1AE5">
            <w:pPr>
              <w:spacing w:line="300" w:lineRule="auto"/>
              <w:jc w:val="center"/>
              <w:rPr>
                <w:sz w:val="28"/>
                <w:szCs w:val="28"/>
                <w:lang w:val="vi-VN"/>
              </w:rPr>
            </w:pPr>
            <w:r>
              <w:rPr>
                <w:sz w:val="28"/>
                <w:szCs w:val="28"/>
                <w:lang w:val="vi-VN"/>
              </w:rPr>
              <w:sym w:font="Webdings" w:char="F063"/>
            </w:r>
          </w:p>
        </w:tc>
      </w:tr>
    </w:tbl>
    <w:p w14:paraId="48508C71" w14:textId="77777777" w:rsidR="006C1AE5" w:rsidRDefault="006C1AE5" w:rsidP="006C1AE5">
      <w:pPr>
        <w:spacing w:line="300" w:lineRule="auto"/>
        <w:jc w:val="both"/>
        <w:rPr>
          <w:i/>
          <w:sz w:val="28"/>
          <w:szCs w:val="28"/>
          <w:lang w:val="vi-VN"/>
        </w:rPr>
      </w:pPr>
      <w:r>
        <w:rPr>
          <w:i/>
          <w:sz w:val="28"/>
          <w:szCs w:val="28"/>
          <w:lang w:val="vi-VN"/>
        </w:rPr>
        <w:t>20.2 Số tiêu chuẩn kỹ thuật quốc gia (QCVN) được công bố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32E8F79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52895E7" w14:textId="77777777" w:rsidR="006C1AE5" w:rsidRDefault="006C1AE5">
            <w:pPr>
              <w:spacing w:line="300" w:lineRule="auto"/>
              <w:rPr>
                <w:i/>
                <w:sz w:val="28"/>
                <w:szCs w:val="28"/>
                <w:lang w:val="vi-VN"/>
              </w:rPr>
            </w:pPr>
            <w:r>
              <w:rPr>
                <w:i/>
                <w:sz w:val="28"/>
                <w:szCs w:val="28"/>
                <w:lang w:val="vi-VN"/>
              </w:rPr>
              <w:t>Quy chuẩn kỹ thuật (QCVN) là quy định về mức giới hạn của đặc tính kỹ thuật và yêu cầu quản lý mà sản phẩm, hàng hoá, dịch vụ, quá trình, môi trường và các đối tượng khác trong hoạt động kinh tế - xã hội phải tuân thủ để bảo đảm an toàn, vệ sinh, sức khoẻ con người; bảo vệ động vật, thực vật, môi trường; bảo vệ lợi ích và an ninh quốc gia, quyền lợi của người tiêu dùng và các yêu cầu thiết yếu khác.</w:t>
            </w:r>
          </w:p>
          <w:p w14:paraId="110BAA5E" w14:textId="77777777" w:rsidR="006C1AE5" w:rsidRDefault="006C1AE5">
            <w:pPr>
              <w:spacing w:line="300" w:lineRule="auto"/>
              <w:jc w:val="center"/>
              <w:rPr>
                <w:sz w:val="28"/>
                <w:szCs w:val="28"/>
                <w:lang w:val="vi-VN"/>
              </w:rPr>
            </w:pPr>
            <w:r>
              <w:rPr>
                <w:i/>
                <w:sz w:val="28"/>
                <w:szCs w:val="28"/>
                <w:lang w:val="vi-VN"/>
              </w:rPr>
              <w:t xml:space="preserve"> </w:t>
            </w:r>
            <w:r>
              <w:rPr>
                <w:sz w:val="28"/>
                <w:szCs w:val="28"/>
                <w:lang w:val="vi-VN"/>
              </w:rPr>
              <w:t xml:space="preserve">A: &gt;2; </w:t>
            </w:r>
            <w:r>
              <w:rPr>
                <w:sz w:val="28"/>
                <w:szCs w:val="28"/>
                <w:lang w:val="vi-VN"/>
              </w:rPr>
              <w:tab/>
              <w:t>B: 2;</w:t>
            </w:r>
            <w:r>
              <w:rPr>
                <w:sz w:val="28"/>
                <w:szCs w:val="28"/>
                <w:lang w:val="vi-VN"/>
              </w:rPr>
              <w:tab/>
              <w:t>C: 1</w:t>
            </w:r>
            <w:r>
              <w:rPr>
                <w:sz w:val="28"/>
                <w:szCs w:val="28"/>
                <w:lang w:val="vi-VN"/>
              </w:rPr>
              <w:tab/>
              <w:t xml:space="preserve">D: Đang làm hồ sơ;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07939DC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517EB8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1B2670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427C6C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502439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61D18B6B"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6E301F"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5438E2D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5621F5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058A43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3A0D5D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C390068" w14:textId="77777777" w:rsidR="006C1AE5" w:rsidRDefault="006C1AE5">
            <w:pPr>
              <w:spacing w:line="300" w:lineRule="auto"/>
              <w:jc w:val="center"/>
              <w:rPr>
                <w:sz w:val="28"/>
                <w:szCs w:val="28"/>
                <w:lang w:val="vi-VN"/>
              </w:rPr>
            </w:pPr>
            <w:r>
              <w:rPr>
                <w:sz w:val="28"/>
                <w:szCs w:val="28"/>
                <w:lang w:val="vi-VN"/>
              </w:rPr>
              <w:sym w:font="Webdings" w:char="F063"/>
            </w:r>
          </w:p>
        </w:tc>
      </w:tr>
    </w:tbl>
    <w:p w14:paraId="05D2777E" w14:textId="77777777" w:rsidR="006C1AE5" w:rsidRDefault="006C1AE5" w:rsidP="006C1AE5">
      <w:pPr>
        <w:spacing w:line="300" w:lineRule="auto"/>
        <w:jc w:val="both"/>
        <w:rPr>
          <w:i/>
          <w:sz w:val="28"/>
          <w:szCs w:val="28"/>
          <w:lang w:val="vi-VN"/>
        </w:rPr>
      </w:pPr>
    </w:p>
    <w:p w14:paraId="3EDE689B" w14:textId="40B54986" w:rsidR="006C1AE5" w:rsidRDefault="006C1AE5" w:rsidP="006C1AE5">
      <w:pPr>
        <w:spacing w:line="300" w:lineRule="auto"/>
        <w:jc w:val="both"/>
        <w:rPr>
          <w:i/>
          <w:sz w:val="28"/>
          <w:szCs w:val="28"/>
          <w:lang w:val="vi-VN"/>
        </w:rPr>
      </w:pPr>
      <w:r>
        <w:rPr>
          <w:i/>
          <w:sz w:val="28"/>
          <w:szCs w:val="28"/>
          <w:lang w:val="vi-VN"/>
        </w:rPr>
        <w:t>20.3 Số quy chuẩn kỹ thuật cơ sở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9"/>
        <w:gridCol w:w="622"/>
        <w:gridCol w:w="621"/>
        <w:gridCol w:w="621"/>
        <w:gridCol w:w="621"/>
        <w:gridCol w:w="621"/>
      </w:tblGrid>
      <w:tr w:rsidR="006C1AE5" w14:paraId="2D0A578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55FC8E3" w14:textId="77777777" w:rsidR="006C1AE5" w:rsidRDefault="006C1AE5">
            <w:pPr>
              <w:spacing w:line="300" w:lineRule="auto"/>
              <w:rPr>
                <w:i/>
                <w:sz w:val="28"/>
                <w:szCs w:val="28"/>
                <w:lang w:val="vi-VN"/>
              </w:rPr>
            </w:pPr>
            <w:r>
              <w:rPr>
                <w:i/>
                <w:sz w:val="28"/>
                <w:szCs w:val="28"/>
                <w:lang w:val="vi-VN"/>
              </w:rPr>
              <w:t>Quy chuẩn kỹ thuật là quy định về mức giới hạn của đặc tính kỹ thuật và yêu cầu quản lý mà sản phẩm, hàng hoá, dịch vụ, quá trình, môi trường và các đối tượng khác trong hoạt động kinh tế - xã hội phải tuân thủ để bảo đảm an toàn, vệ sinh, sức khoẻ con người; bảo vệ động vật, thực vật, môi trường; bảo vệ lợi ích và an ninh quốc gia, quyền lợi của người tiêu dùng và các yêu cầu thiết yếu khác..</w:t>
            </w:r>
          </w:p>
          <w:p w14:paraId="76AAB0B6" w14:textId="77777777" w:rsidR="006C1AE5" w:rsidRDefault="006C1AE5">
            <w:pPr>
              <w:spacing w:line="300" w:lineRule="auto"/>
              <w:jc w:val="center"/>
              <w:rPr>
                <w:sz w:val="28"/>
                <w:szCs w:val="28"/>
                <w:lang w:val="vi-VN"/>
              </w:rPr>
            </w:pPr>
            <w:r>
              <w:rPr>
                <w:i/>
                <w:sz w:val="28"/>
                <w:szCs w:val="28"/>
                <w:lang w:val="vi-VN"/>
              </w:rPr>
              <w:t xml:space="preserve"> </w:t>
            </w:r>
            <w:r>
              <w:rPr>
                <w:sz w:val="28"/>
                <w:szCs w:val="28"/>
                <w:lang w:val="vi-VN"/>
              </w:rPr>
              <w:t xml:space="preserve">A: &gt;2; </w:t>
            </w:r>
            <w:r>
              <w:rPr>
                <w:sz w:val="28"/>
                <w:szCs w:val="28"/>
                <w:lang w:val="vi-VN"/>
              </w:rPr>
              <w:tab/>
              <w:t>B: 2;</w:t>
            </w:r>
            <w:r>
              <w:rPr>
                <w:sz w:val="28"/>
                <w:szCs w:val="28"/>
                <w:lang w:val="vi-VN"/>
              </w:rPr>
              <w:tab/>
              <w:t>C: 1</w:t>
            </w:r>
            <w:r>
              <w:rPr>
                <w:sz w:val="28"/>
                <w:szCs w:val="28"/>
                <w:lang w:val="vi-VN"/>
              </w:rPr>
              <w:tab/>
              <w:t xml:space="preserve">D: Đang làm hồ sơ;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0D4A26E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0C2942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3BB67A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7843B5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6E4A7E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6A46254B"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CBE31B"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8D4443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24A082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D270C5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E11D4F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D2547F4" w14:textId="77777777" w:rsidR="006C1AE5" w:rsidRDefault="006C1AE5">
            <w:pPr>
              <w:spacing w:line="300" w:lineRule="auto"/>
              <w:jc w:val="center"/>
              <w:rPr>
                <w:sz w:val="28"/>
                <w:szCs w:val="28"/>
                <w:lang w:val="vi-VN"/>
              </w:rPr>
            </w:pPr>
            <w:r>
              <w:rPr>
                <w:sz w:val="28"/>
                <w:szCs w:val="28"/>
                <w:lang w:val="vi-VN"/>
              </w:rPr>
              <w:sym w:font="Webdings" w:char="F063"/>
            </w:r>
          </w:p>
        </w:tc>
      </w:tr>
    </w:tbl>
    <w:p w14:paraId="20119D4B" w14:textId="77777777" w:rsidR="006C1AE5" w:rsidRDefault="006C1AE5" w:rsidP="006C1AE5">
      <w:pPr>
        <w:spacing w:line="300" w:lineRule="auto"/>
        <w:jc w:val="both"/>
        <w:rPr>
          <w:i/>
          <w:sz w:val="28"/>
          <w:szCs w:val="28"/>
          <w:lang w:val="vi-VN"/>
        </w:rPr>
      </w:pPr>
      <w:r>
        <w:rPr>
          <w:i/>
          <w:sz w:val="28"/>
          <w:szCs w:val="28"/>
          <w:lang w:val="vi-VN"/>
        </w:rPr>
        <w:t>20.4 Số mã vạch được đăng ký sử dụng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1"/>
        <w:gridCol w:w="620"/>
        <w:gridCol w:w="621"/>
        <w:gridCol w:w="621"/>
        <w:gridCol w:w="621"/>
        <w:gridCol w:w="621"/>
      </w:tblGrid>
      <w:tr w:rsidR="006C1AE5" w14:paraId="010B5E0F"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ECC0110" w14:textId="77777777" w:rsidR="006C1AE5" w:rsidRDefault="006C1AE5">
            <w:pPr>
              <w:spacing w:line="300" w:lineRule="auto"/>
              <w:jc w:val="both"/>
              <w:rPr>
                <w:i/>
                <w:sz w:val="28"/>
                <w:szCs w:val="28"/>
                <w:lang w:val="vi-VN"/>
              </w:rPr>
            </w:pPr>
            <w:r>
              <w:rPr>
                <w:i/>
                <w:sz w:val="28"/>
                <w:szCs w:val="28"/>
                <w:lang w:val="vi-VN"/>
              </w:rPr>
              <w:t>Mã số mã vạch (MSMV) được dùng để nhận dạng tự động các đối tượng và vật phẩm, dịch vụ, tổ chức... (gọi tắt là vật phẩm), dựa trên việc ấn định một mã (số hoặc chữ- số) cho đối tượng cần phân định và thể hiện mã đó dưới dạng mã vạch để thiết bị đọc (máy quét) có thể đọc được và nhận biết được đối tượng đó một cách chính xác, nhanh chóng</w:t>
            </w:r>
          </w:p>
          <w:p w14:paraId="5351B334" w14:textId="77777777" w:rsidR="006C1AE5" w:rsidRDefault="006C1AE5">
            <w:pPr>
              <w:spacing w:line="300" w:lineRule="auto"/>
              <w:jc w:val="center"/>
              <w:rPr>
                <w:sz w:val="28"/>
                <w:szCs w:val="28"/>
                <w:lang w:val="vi-VN"/>
              </w:rPr>
            </w:pPr>
            <w:r>
              <w:rPr>
                <w:i/>
                <w:sz w:val="28"/>
                <w:szCs w:val="28"/>
                <w:lang w:val="vi-VN"/>
              </w:rPr>
              <w:t xml:space="preserve"> </w:t>
            </w:r>
            <w:r>
              <w:rPr>
                <w:sz w:val="28"/>
                <w:szCs w:val="28"/>
                <w:lang w:val="vi-VN"/>
              </w:rPr>
              <w:t xml:space="preserve">A: &gt;2; </w:t>
            </w:r>
            <w:r>
              <w:rPr>
                <w:sz w:val="28"/>
                <w:szCs w:val="28"/>
                <w:lang w:val="vi-VN"/>
              </w:rPr>
              <w:tab/>
              <w:t>B: 2;</w:t>
            </w:r>
            <w:r>
              <w:rPr>
                <w:sz w:val="28"/>
                <w:szCs w:val="28"/>
                <w:lang w:val="vi-VN"/>
              </w:rPr>
              <w:tab/>
              <w:t>C: 1</w:t>
            </w:r>
            <w:r>
              <w:rPr>
                <w:sz w:val="28"/>
                <w:szCs w:val="28"/>
                <w:lang w:val="vi-VN"/>
              </w:rPr>
              <w:tab/>
              <w:t xml:space="preserve">D: Đang làm hồ sơ; </w:t>
            </w:r>
            <w:r>
              <w:rPr>
                <w:sz w:val="28"/>
                <w:szCs w:val="28"/>
                <w:lang w:val="vi-VN"/>
              </w:rPr>
              <w:tab/>
              <w:t xml:space="preserve">         E: Không</w:t>
            </w:r>
          </w:p>
        </w:tc>
        <w:tc>
          <w:tcPr>
            <w:tcW w:w="702" w:type="dxa"/>
            <w:tcBorders>
              <w:top w:val="single" w:sz="4" w:space="0" w:color="auto"/>
              <w:left w:val="single" w:sz="4" w:space="0" w:color="auto"/>
              <w:bottom w:val="single" w:sz="4" w:space="0" w:color="auto"/>
              <w:right w:val="single" w:sz="4" w:space="0" w:color="auto"/>
            </w:tcBorders>
            <w:hideMark/>
          </w:tcPr>
          <w:p w14:paraId="0054BD6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DF3581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B870FE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779AC7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71DB319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6FEF8216"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24090B"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D7BA92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C1672A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438B18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DFE76F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6276236" w14:textId="77777777" w:rsidR="006C1AE5" w:rsidRDefault="006C1AE5">
            <w:pPr>
              <w:spacing w:line="300" w:lineRule="auto"/>
              <w:jc w:val="center"/>
              <w:rPr>
                <w:sz w:val="28"/>
                <w:szCs w:val="28"/>
                <w:lang w:val="vi-VN"/>
              </w:rPr>
            </w:pPr>
            <w:r>
              <w:rPr>
                <w:sz w:val="28"/>
                <w:szCs w:val="28"/>
                <w:lang w:val="vi-VN"/>
              </w:rPr>
              <w:sym w:font="Webdings" w:char="F063"/>
            </w:r>
          </w:p>
        </w:tc>
      </w:tr>
    </w:tbl>
    <w:p w14:paraId="525E8957" w14:textId="77777777" w:rsidR="006C1AE5" w:rsidRDefault="006C1AE5" w:rsidP="006C1AE5">
      <w:pPr>
        <w:spacing w:line="300" w:lineRule="auto"/>
        <w:rPr>
          <w:b/>
          <w:sz w:val="28"/>
          <w:szCs w:val="28"/>
          <w:lang w:val="vi-VN"/>
        </w:rPr>
      </w:pPr>
    </w:p>
    <w:p w14:paraId="0FC7B87B" w14:textId="77777777" w:rsidR="006C1AE5" w:rsidRDefault="006C1AE5" w:rsidP="006C1AE5">
      <w:pPr>
        <w:spacing w:line="300" w:lineRule="auto"/>
        <w:rPr>
          <w:b/>
          <w:sz w:val="28"/>
          <w:szCs w:val="28"/>
          <w:lang w:val="vi-VN"/>
        </w:rPr>
      </w:pPr>
      <w:r>
        <w:rPr>
          <w:b/>
          <w:sz w:val="28"/>
          <w:szCs w:val="28"/>
          <w:lang w:val="vi-VN"/>
        </w:rPr>
        <w:t>V. NĂNG LỰC CỦA TỔ CHỨC, CÁ NHÂN CHỦ TRÌ, PHỐI HỢP</w:t>
      </w:r>
    </w:p>
    <w:p w14:paraId="7BFD1368" w14:textId="77777777" w:rsidR="006C1AE5" w:rsidRDefault="006C1AE5" w:rsidP="006C1AE5">
      <w:pPr>
        <w:spacing w:line="300" w:lineRule="auto"/>
        <w:rPr>
          <w:b/>
          <w:color w:val="000000"/>
          <w:sz w:val="28"/>
          <w:szCs w:val="28"/>
          <w:lang w:val="vi-VN" w:eastAsia="en-US"/>
        </w:rPr>
      </w:pPr>
      <w:r>
        <w:rPr>
          <w:b/>
          <w:sz w:val="28"/>
          <w:szCs w:val="28"/>
          <w:lang w:val="vi-VN"/>
        </w:rPr>
        <w:t xml:space="preserve">21. </w:t>
      </w:r>
      <w:r>
        <w:rPr>
          <w:b/>
          <w:color w:val="000000"/>
          <w:sz w:val="28"/>
          <w:szCs w:val="28"/>
          <w:lang w:val="vi-VN" w:eastAsia="en-US"/>
        </w:rPr>
        <w:t>Đánh giá về định hướng phát triển và kế hoạch hoạt động</w:t>
      </w:r>
    </w:p>
    <w:p w14:paraId="36DE7CFC"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21.1 Mức độ phù hợp của định hướng phát triển và kế hoạch hoạt động khoa học và công nghệ với vị trí, chức năng và nhiệm vụ khoa học và công nghệ của 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9"/>
        <w:gridCol w:w="622"/>
        <w:gridCol w:w="621"/>
        <w:gridCol w:w="621"/>
        <w:gridCol w:w="621"/>
        <w:gridCol w:w="621"/>
      </w:tblGrid>
      <w:tr w:rsidR="006C1AE5" w14:paraId="6C17C2D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106DA14C" w14:textId="77777777" w:rsidR="006C1AE5" w:rsidRDefault="006C1AE5">
            <w:pPr>
              <w:spacing w:line="300" w:lineRule="auto"/>
              <w:jc w:val="center"/>
              <w:rPr>
                <w:sz w:val="28"/>
                <w:szCs w:val="28"/>
                <w:lang w:val="vi-VN"/>
              </w:rPr>
            </w:pPr>
            <w:r>
              <w:rPr>
                <w:sz w:val="28"/>
                <w:szCs w:val="28"/>
                <w:lang w:val="vi-VN"/>
              </w:rPr>
              <w:t xml:space="preserve">A: Rất phù hợp; </w:t>
            </w:r>
            <w:r>
              <w:rPr>
                <w:sz w:val="28"/>
                <w:szCs w:val="28"/>
                <w:lang w:val="vi-VN"/>
              </w:rPr>
              <w:tab/>
              <w:t>B: Phù hợp;</w:t>
            </w:r>
            <w:r>
              <w:rPr>
                <w:sz w:val="28"/>
                <w:szCs w:val="28"/>
                <w:lang w:val="vi-VN"/>
              </w:rPr>
              <w:tab/>
              <w:t>C: Cần điều chỉnh định hướng hoặc kế hoạch;</w:t>
            </w:r>
            <w:r>
              <w:rPr>
                <w:sz w:val="28"/>
                <w:szCs w:val="28"/>
                <w:lang w:val="vi-VN"/>
              </w:rPr>
              <w:tab/>
            </w:r>
          </w:p>
          <w:p w14:paraId="58D19A9A" w14:textId="77777777" w:rsidR="006C1AE5" w:rsidRDefault="006C1AE5">
            <w:pPr>
              <w:spacing w:line="300" w:lineRule="auto"/>
              <w:jc w:val="center"/>
              <w:rPr>
                <w:sz w:val="28"/>
                <w:szCs w:val="28"/>
                <w:lang w:val="vi-VN"/>
              </w:rPr>
            </w:pPr>
            <w:r>
              <w:rPr>
                <w:sz w:val="28"/>
                <w:szCs w:val="28"/>
                <w:lang w:val="vi-VN"/>
              </w:rPr>
              <w:t xml:space="preserve">D: điều chỉnh định hướng và kế hoạch; </w:t>
            </w:r>
            <w:r>
              <w:rPr>
                <w:sz w:val="28"/>
                <w:szCs w:val="28"/>
                <w:lang w:val="vi-VN"/>
              </w:rPr>
              <w:tab/>
              <w:t>E: Không phù hợp</w:t>
            </w:r>
          </w:p>
        </w:tc>
        <w:tc>
          <w:tcPr>
            <w:tcW w:w="702" w:type="dxa"/>
            <w:tcBorders>
              <w:top w:val="single" w:sz="4" w:space="0" w:color="auto"/>
              <w:left w:val="single" w:sz="4" w:space="0" w:color="auto"/>
              <w:bottom w:val="single" w:sz="4" w:space="0" w:color="auto"/>
              <w:right w:val="single" w:sz="4" w:space="0" w:color="auto"/>
            </w:tcBorders>
            <w:hideMark/>
          </w:tcPr>
          <w:p w14:paraId="7C24F66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10E0CA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30791A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46C3FC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7D6F23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932325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9A59D1"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4A748B4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40F1EC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31C437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E54BBE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3B8F23F" w14:textId="77777777" w:rsidR="006C1AE5" w:rsidRDefault="006C1AE5">
            <w:pPr>
              <w:spacing w:line="300" w:lineRule="auto"/>
              <w:jc w:val="center"/>
              <w:rPr>
                <w:sz w:val="28"/>
                <w:szCs w:val="28"/>
                <w:lang w:val="vi-VN"/>
              </w:rPr>
            </w:pPr>
            <w:r>
              <w:rPr>
                <w:sz w:val="28"/>
                <w:szCs w:val="28"/>
                <w:lang w:val="vi-VN"/>
              </w:rPr>
              <w:sym w:font="Webdings" w:char="F063"/>
            </w:r>
          </w:p>
        </w:tc>
      </w:tr>
    </w:tbl>
    <w:p w14:paraId="05C19962"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21.2 Mức độ khả thi của kế hoạch hoạt động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58F4F45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F260869" w14:textId="77777777" w:rsidR="006C1AE5" w:rsidRDefault="006C1AE5">
            <w:pPr>
              <w:spacing w:line="300" w:lineRule="auto"/>
              <w:jc w:val="center"/>
              <w:rPr>
                <w:sz w:val="28"/>
                <w:szCs w:val="28"/>
                <w:lang w:val="vi-VN"/>
              </w:rPr>
            </w:pPr>
            <w:r>
              <w:rPr>
                <w:sz w:val="28"/>
                <w:szCs w:val="28"/>
                <w:lang w:val="vi-VN"/>
              </w:rPr>
              <w:t xml:space="preserve">A: Rất khả thi; </w:t>
            </w:r>
            <w:r>
              <w:rPr>
                <w:sz w:val="28"/>
                <w:szCs w:val="28"/>
                <w:lang w:val="vi-VN"/>
              </w:rPr>
              <w:tab/>
              <w:t>B: khả thi;</w:t>
            </w:r>
            <w:r>
              <w:rPr>
                <w:sz w:val="28"/>
                <w:szCs w:val="28"/>
                <w:lang w:val="vi-VN"/>
              </w:rPr>
              <w:tab/>
              <w:t>C: Cần điều chỉnh định;</w:t>
            </w:r>
            <w:r>
              <w:rPr>
                <w:sz w:val="28"/>
                <w:szCs w:val="28"/>
                <w:lang w:val="vi-VN"/>
              </w:rPr>
              <w:tab/>
            </w:r>
          </w:p>
          <w:p w14:paraId="211D8CBF" w14:textId="77777777" w:rsidR="006C1AE5" w:rsidRDefault="006C1AE5">
            <w:pPr>
              <w:spacing w:line="300" w:lineRule="auto"/>
              <w:jc w:val="center"/>
              <w:rPr>
                <w:sz w:val="28"/>
                <w:szCs w:val="28"/>
                <w:lang w:val="vi-VN"/>
              </w:rPr>
            </w:pPr>
            <w:r>
              <w:rPr>
                <w:sz w:val="28"/>
                <w:szCs w:val="28"/>
                <w:lang w:val="vi-VN"/>
              </w:rPr>
              <w:t xml:space="preserve">D: Không rõ;  E: Không khả thi </w:t>
            </w:r>
          </w:p>
        </w:tc>
        <w:tc>
          <w:tcPr>
            <w:tcW w:w="702" w:type="dxa"/>
            <w:tcBorders>
              <w:top w:val="single" w:sz="4" w:space="0" w:color="auto"/>
              <w:left w:val="single" w:sz="4" w:space="0" w:color="auto"/>
              <w:bottom w:val="single" w:sz="4" w:space="0" w:color="auto"/>
              <w:right w:val="single" w:sz="4" w:space="0" w:color="auto"/>
            </w:tcBorders>
            <w:hideMark/>
          </w:tcPr>
          <w:p w14:paraId="05AD44B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333003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69B497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E5E491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22823E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3D0A009"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4F38CD"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242F6F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E099AE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1877D3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5DB419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6FB71C" w14:textId="77777777" w:rsidR="006C1AE5" w:rsidRDefault="006C1AE5">
            <w:pPr>
              <w:spacing w:line="300" w:lineRule="auto"/>
              <w:jc w:val="center"/>
              <w:rPr>
                <w:sz w:val="28"/>
                <w:szCs w:val="28"/>
                <w:lang w:val="vi-VN"/>
              </w:rPr>
            </w:pPr>
            <w:r>
              <w:rPr>
                <w:sz w:val="28"/>
                <w:szCs w:val="28"/>
                <w:lang w:val="vi-VN"/>
              </w:rPr>
              <w:sym w:font="Webdings" w:char="F063"/>
            </w:r>
          </w:p>
        </w:tc>
      </w:tr>
    </w:tbl>
    <w:p w14:paraId="25986492"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lastRenderedPageBreak/>
        <w:t>21.3 Mức độ phổ biến kế hoạch hoạt động khoa học và công nghệ tới mọi cán bộ của 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0"/>
        <w:gridCol w:w="617"/>
        <w:gridCol w:w="618"/>
        <w:gridCol w:w="618"/>
        <w:gridCol w:w="618"/>
        <w:gridCol w:w="618"/>
      </w:tblGrid>
      <w:tr w:rsidR="006C1AE5" w14:paraId="0E3FCFEE" w14:textId="77777777" w:rsidTr="006C1AE5">
        <w:trPr>
          <w:trHeight w:val="367"/>
        </w:trPr>
        <w:tc>
          <w:tcPr>
            <w:tcW w:w="6540" w:type="dxa"/>
            <w:vMerge w:val="restart"/>
            <w:tcBorders>
              <w:top w:val="single" w:sz="4" w:space="0" w:color="auto"/>
              <w:left w:val="single" w:sz="4" w:space="0" w:color="auto"/>
              <w:bottom w:val="single" w:sz="4" w:space="0" w:color="auto"/>
              <w:right w:val="single" w:sz="4" w:space="0" w:color="auto"/>
            </w:tcBorders>
            <w:hideMark/>
          </w:tcPr>
          <w:p w14:paraId="6256ECB6" w14:textId="77777777" w:rsidR="006C1AE5" w:rsidRDefault="006C1AE5">
            <w:pPr>
              <w:spacing w:line="300" w:lineRule="auto"/>
              <w:jc w:val="center"/>
              <w:rPr>
                <w:sz w:val="28"/>
                <w:szCs w:val="28"/>
                <w:lang w:val="vi-VN"/>
              </w:rPr>
            </w:pPr>
            <w:r>
              <w:rPr>
                <w:sz w:val="28"/>
                <w:szCs w:val="28"/>
                <w:lang w:val="vi-VN"/>
              </w:rPr>
              <w:t xml:space="preserve">A: Mức độ phổ biến cao; </w:t>
            </w:r>
            <w:r>
              <w:rPr>
                <w:sz w:val="28"/>
                <w:szCs w:val="28"/>
                <w:lang w:val="vi-VN"/>
              </w:rPr>
              <w:tab/>
              <w:t>B: Phổ biến;</w:t>
            </w:r>
            <w:r>
              <w:rPr>
                <w:sz w:val="28"/>
                <w:szCs w:val="28"/>
                <w:lang w:val="vi-VN"/>
              </w:rPr>
              <w:tab/>
              <w:t>C: Có giới thiệu;</w:t>
            </w:r>
            <w:r>
              <w:rPr>
                <w:sz w:val="28"/>
                <w:szCs w:val="28"/>
                <w:lang w:val="vi-VN"/>
              </w:rPr>
              <w:tab/>
            </w:r>
          </w:p>
          <w:p w14:paraId="3BC3DA62" w14:textId="77777777" w:rsidR="006C1AE5" w:rsidRDefault="006C1AE5">
            <w:pPr>
              <w:spacing w:line="300" w:lineRule="auto"/>
              <w:jc w:val="center"/>
              <w:rPr>
                <w:sz w:val="28"/>
                <w:szCs w:val="28"/>
                <w:lang w:val="vi-VN"/>
              </w:rPr>
            </w:pPr>
            <w:r>
              <w:rPr>
                <w:sz w:val="28"/>
                <w:szCs w:val="28"/>
                <w:lang w:val="vi-VN"/>
              </w:rPr>
              <w:t xml:space="preserve">D: Không rõ;  E: Không phổ biến </w:t>
            </w:r>
          </w:p>
        </w:tc>
        <w:tc>
          <w:tcPr>
            <w:tcW w:w="617" w:type="dxa"/>
            <w:tcBorders>
              <w:top w:val="single" w:sz="4" w:space="0" w:color="auto"/>
              <w:left w:val="single" w:sz="4" w:space="0" w:color="auto"/>
              <w:bottom w:val="single" w:sz="4" w:space="0" w:color="auto"/>
              <w:right w:val="single" w:sz="4" w:space="0" w:color="auto"/>
            </w:tcBorders>
            <w:hideMark/>
          </w:tcPr>
          <w:p w14:paraId="639DBA6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618" w:type="dxa"/>
            <w:tcBorders>
              <w:top w:val="single" w:sz="4" w:space="0" w:color="auto"/>
              <w:left w:val="single" w:sz="4" w:space="0" w:color="auto"/>
              <w:bottom w:val="single" w:sz="4" w:space="0" w:color="auto"/>
              <w:right w:val="single" w:sz="4" w:space="0" w:color="auto"/>
            </w:tcBorders>
            <w:hideMark/>
          </w:tcPr>
          <w:p w14:paraId="3504718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618" w:type="dxa"/>
            <w:tcBorders>
              <w:top w:val="single" w:sz="4" w:space="0" w:color="auto"/>
              <w:left w:val="single" w:sz="4" w:space="0" w:color="auto"/>
              <w:bottom w:val="single" w:sz="4" w:space="0" w:color="auto"/>
              <w:right w:val="single" w:sz="4" w:space="0" w:color="auto"/>
            </w:tcBorders>
            <w:hideMark/>
          </w:tcPr>
          <w:p w14:paraId="06845B2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618" w:type="dxa"/>
            <w:tcBorders>
              <w:top w:val="single" w:sz="4" w:space="0" w:color="auto"/>
              <w:left w:val="single" w:sz="4" w:space="0" w:color="auto"/>
              <w:bottom w:val="single" w:sz="4" w:space="0" w:color="auto"/>
              <w:right w:val="single" w:sz="4" w:space="0" w:color="auto"/>
            </w:tcBorders>
            <w:hideMark/>
          </w:tcPr>
          <w:p w14:paraId="1EA8C9F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618" w:type="dxa"/>
            <w:tcBorders>
              <w:top w:val="single" w:sz="4" w:space="0" w:color="auto"/>
              <w:left w:val="single" w:sz="4" w:space="0" w:color="auto"/>
              <w:bottom w:val="single" w:sz="4" w:space="0" w:color="auto"/>
              <w:right w:val="single" w:sz="4" w:space="0" w:color="auto"/>
            </w:tcBorders>
            <w:hideMark/>
          </w:tcPr>
          <w:p w14:paraId="4C5905C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E6C573A"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18A41E" w14:textId="77777777" w:rsidR="006C1AE5" w:rsidRDefault="006C1AE5">
            <w:pPr>
              <w:spacing w:line="276" w:lineRule="auto"/>
              <w:rPr>
                <w:sz w:val="28"/>
                <w:szCs w:val="28"/>
                <w:lang w:val="vi-VN"/>
              </w:rPr>
            </w:pPr>
          </w:p>
        </w:tc>
        <w:tc>
          <w:tcPr>
            <w:tcW w:w="617" w:type="dxa"/>
            <w:tcBorders>
              <w:top w:val="single" w:sz="4" w:space="0" w:color="auto"/>
              <w:left w:val="single" w:sz="4" w:space="0" w:color="auto"/>
              <w:bottom w:val="single" w:sz="4" w:space="0" w:color="auto"/>
              <w:right w:val="single" w:sz="4" w:space="0" w:color="auto"/>
            </w:tcBorders>
            <w:hideMark/>
          </w:tcPr>
          <w:p w14:paraId="695CF7C0" w14:textId="77777777" w:rsidR="006C1AE5" w:rsidRDefault="006C1AE5">
            <w:pPr>
              <w:spacing w:line="300" w:lineRule="auto"/>
              <w:jc w:val="center"/>
              <w:rPr>
                <w:sz w:val="28"/>
                <w:szCs w:val="28"/>
                <w:lang w:val="vi-VN"/>
              </w:rPr>
            </w:pPr>
            <w:r>
              <w:rPr>
                <w:sz w:val="28"/>
                <w:szCs w:val="28"/>
                <w:lang w:val="vi-VN"/>
              </w:rPr>
              <w:sym w:font="Webdings" w:char="F063"/>
            </w:r>
          </w:p>
        </w:tc>
        <w:tc>
          <w:tcPr>
            <w:tcW w:w="618" w:type="dxa"/>
            <w:tcBorders>
              <w:top w:val="single" w:sz="4" w:space="0" w:color="auto"/>
              <w:left w:val="single" w:sz="4" w:space="0" w:color="auto"/>
              <w:bottom w:val="single" w:sz="4" w:space="0" w:color="auto"/>
              <w:right w:val="single" w:sz="4" w:space="0" w:color="auto"/>
            </w:tcBorders>
            <w:hideMark/>
          </w:tcPr>
          <w:p w14:paraId="2E996D53" w14:textId="77777777" w:rsidR="006C1AE5" w:rsidRDefault="006C1AE5">
            <w:pPr>
              <w:spacing w:line="300" w:lineRule="auto"/>
              <w:jc w:val="center"/>
              <w:rPr>
                <w:sz w:val="28"/>
                <w:szCs w:val="28"/>
                <w:lang w:val="vi-VN"/>
              </w:rPr>
            </w:pPr>
            <w:r>
              <w:rPr>
                <w:sz w:val="28"/>
                <w:szCs w:val="28"/>
                <w:lang w:val="vi-VN"/>
              </w:rPr>
              <w:sym w:font="Webdings" w:char="F063"/>
            </w:r>
          </w:p>
        </w:tc>
        <w:tc>
          <w:tcPr>
            <w:tcW w:w="618" w:type="dxa"/>
            <w:tcBorders>
              <w:top w:val="single" w:sz="4" w:space="0" w:color="auto"/>
              <w:left w:val="single" w:sz="4" w:space="0" w:color="auto"/>
              <w:bottom w:val="single" w:sz="4" w:space="0" w:color="auto"/>
              <w:right w:val="single" w:sz="4" w:space="0" w:color="auto"/>
            </w:tcBorders>
            <w:hideMark/>
          </w:tcPr>
          <w:p w14:paraId="4F03C432" w14:textId="77777777" w:rsidR="006C1AE5" w:rsidRDefault="006C1AE5">
            <w:pPr>
              <w:spacing w:line="300" w:lineRule="auto"/>
              <w:jc w:val="center"/>
              <w:rPr>
                <w:sz w:val="28"/>
                <w:szCs w:val="28"/>
                <w:lang w:val="vi-VN"/>
              </w:rPr>
            </w:pPr>
            <w:r>
              <w:rPr>
                <w:sz w:val="28"/>
                <w:szCs w:val="28"/>
                <w:lang w:val="vi-VN"/>
              </w:rPr>
              <w:sym w:font="Webdings" w:char="F063"/>
            </w:r>
          </w:p>
        </w:tc>
        <w:tc>
          <w:tcPr>
            <w:tcW w:w="618" w:type="dxa"/>
            <w:tcBorders>
              <w:top w:val="single" w:sz="4" w:space="0" w:color="auto"/>
              <w:left w:val="single" w:sz="4" w:space="0" w:color="auto"/>
              <w:bottom w:val="single" w:sz="4" w:space="0" w:color="auto"/>
              <w:right w:val="single" w:sz="4" w:space="0" w:color="auto"/>
            </w:tcBorders>
            <w:hideMark/>
          </w:tcPr>
          <w:p w14:paraId="5E8A9119" w14:textId="77777777" w:rsidR="006C1AE5" w:rsidRDefault="006C1AE5">
            <w:pPr>
              <w:spacing w:line="300" w:lineRule="auto"/>
              <w:jc w:val="center"/>
              <w:rPr>
                <w:sz w:val="28"/>
                <w:szCs w:val="28"/>
                <w:lang w:val="vi-VN"/>
              </w:rPr>
            </w:pPr>
            <w:r>
              <w:rPr>
                <w:sz w:val="28"/>
                <w:szCs w:val="28"/>
                <w:lang w:val="vi-VN"/>
              </w:rPr>
              <w:sym w:font="Webdings" w:char="F063"/>
            </w:r>
          </w:p>
        </w:tc>
        <w:tc>
          <w:tcPr>
            <w:tcW w:w="618" w:type="dxa"/>
            <w:tcBorders>
              <w:top w:val="single" w:sz="4" w:space="0" w:color="auto"/>
              <w:left w:val="single" w:sz="4" w:space="0" w:color="auto"/>
              <w:bottom w:val="single" w:sz="4" w:space="0" w:color="auto"/>
              <w:right w:val="single" w:sz="4" w:space="0" w:color="auto"/>
            </w:tcBorders>
            <w:hideMark/>
          </w:tcPr>
          <w:p w14:paraId="04ED4B3F" w14:textId="77777777" w:rsidR="006C1AE5" w:rsidRDefault="006C1AE5">
            <w:pPr>
              <w:spacing w:line="300" w:lineRule="auto"/>
              <w:jc w:val="center"/>
              <w:rPr>
                <w:sz w:val="28"/>
                <w:szCs w:val="28"/>
                <w:lang w:val="vi-VN"/>
              </w:rPr>
            </w:pPr>
            <w:r>
              <w:rPr>
                <w:sz w:val="28"/>
                <w:szCs w:val="28"/>
                <w:lang w:val="vi-VN"/>
              </w:rPr>
              <w:sym w:font="Webdings" w:char="F063"/>
            </w:r>
          </w:p>
        </w:tc>
      </w:tr>
    </w:tbl>
    <w:p w14:paraId="3D5B0D69" w14:textId="77777777" w:rsidR="006C1AE5" w:rsidRDefault="006C1AE5" w:rsidP="006C1AE5">
      <w:pPr>
        <w:spacing w:line="300" w:lineRule="auto"/>
        <w:rPr>
          <w:b/>
          <w:sz w:val="28"/>
          <w:szCs w:val="28"/>
          <w:lang w:val="vi-VN"/>
        </w:rPr>
      </w:pPr>
    </w:p>
    <w:p w14:paraId="691E379B" w14:textId="77777777" w:rsidR="006C1AE5" w:rsidRDefault="006C1AE5" w:rsidP="006C1AE5">
      <w:pPr>
        <w:tabs>
          <w:tab w:val="left" w:pos="5418"/>
        </w:tabs>
        <w:spacing w:line="300" w:lineRule="auto"/>
        <w:rPr>
          <w:b/>
          <w:color w:val="000000"/>
          <w:sz w:val="28"/>
          <w:szCs w:val="28"/>
          <w:lang w:val="vi-VN" w:eastAsia="en-US"/>
        </w:rPr>
      </w:pPr>
      <w:r>
        <w:rPr>
          <w:b/>
          <w:sz w:val="28"/>
          <w:szCs w:val="28"/>
          <w:lang w:val="vi-VN"/>
        </w:rPr>
        <w:t xml:space="preserve">22. </w:t>
      </w:r>
      <w:r>
        <w:rPr>
          <w:b/>
          <w:color w:val="000000"/>
          <w:sz w:val="28"/>
          <w:szCs w:val="28"/>
          <w:lang w:val="vi-VN" w:eastAsia="en-US"/>
        </w:rPr>
        <w:t>Cơ sở hạ tầng cho khoa học và công nghệ</w:t>
      </w:r>
      <w:r>
        <w:rPr>
          <w:b/>
          <w:color w:val="000000"/>
          <w:sz w:val="28"/>
          <w:szCs w:val="28"/>
          <w:lang w:val="vi-VN" w:eastAsia="en-US"/>
        </w:rPr>
        <w:tab/>
      </w:r>
    </w:p>
    <w:p w14:paraId="47481391" w14:textId="77777777" w:rsidR="006C1AE5" w:rsidRDefault="006C1AE5" w:rsidP="006C1AE5">
      <w:pPr>
        <w:tabs>
          <w:tab w:val="left" w:pos="5418"/>
        </w:tabs>
        <w:spacing w:line="300" w:lineRule="auto"/>
        <w:rPr>
          <w:i/>
          <w:color w:val="000000"/>
          <w:sz w:val="28"/>
          <w:szCs w:val="28"/>
          <w:lang w:val="vi-VN" w:eastAsia="en-US"/>
        </w:rPr>
      </w:pPr>
      <w:r>
        <w:rPr>
          <w:i/>
          <w:color w:val="000000"/>
          <w:sz w:val="28"/>
          <w:szCs w:val="28"/>
          <w:lang w:val="vi-VN" w:eastAsia="en-US"/>
        </w:rPr>
        <w:t>22.1 Giá trị tài sản cố định của các tổ chức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116428C4"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3238ED9" w14:textId="77777777" w:rsidR="006C1AE5" w:rsidRDefault="006C1AE5">
            <w:pPr>
              <w:spacing w:line="300" w:lineRule="auto"/>
              <w:jc w:val="center"/>
              <w:rPr>
                <w:sz w:val="28"/>
                <w:szCs w:val="28"/>
                <w:lang w:val="vi-VN"/>
              </w:rPr>
            </w:pPr>
            <w:r>
              <w:rPr>
                <w:sz w:val="28"/>
                <w:szCs w:val="28"/>
                <w:lang w:val="vi-VN"/>
              </w:rPr>
              <w:t xml:space="preserve">A: &gt;50 tỉ; </w:t>
            </w:r>
            <w:r>
              <w:rPr>
                <w:sz w:val="28"/>
                <w:szCs w:val="28"/>
                <w:lang w:val="vi-VN"/>
              </w:rPr>
              <w:tab/>
              <w:t>B: 10 - 50 tỉ;</w:t>
            </w:r>
            <w:r>
              <w:rPr>
                <w:sz w:val="28"/>
                <w:szCs w:val="28"/>
                <w:lang w:val="vi-VN"/>
              </w:rPr>
              <w:tab/>
              <w:t>C: 1 - 10 tỉ;</w:t>
            </w:r>
            <w:r>
              <w:rPr>
                <w:sz w:val="28"/>
                <w:szCs w:val="28"/>
                <w:lang w:val="vi-VN"/>
              </w:rPr>
              <w:tab/>
            </w:r>
          </w:p>
          <w:p w14:paraId="762BE742" w14:textId="77777777" w:rsidR="006C1AE5" w:rsidRDefault="006C1AE5">
            <w:pPr>
              <w:spacing w:line="300" w:lineRule="auto"/>
              <w:jc w:val="center"/>
              <w:rPr>
                <w:sz w:val="28"/>
                <w:szCs w:val="28"/>
                <w:lang w:val="vi-VN"/>
              </w:rPr>
            </w:pPr>
            <w:r>
              <w:rPr>
                <w:sz w:val="28"/>
                <w:szCs w:val="28"/>
                <w:lang w:val="vi-VN"/>
              </w:rPr>
              <w:t xml:space="preserve">D: 0 - 1 tỉ;  E: Không rõ </w:t>
            </w:r>
          </w:p>
        </w:tc>
        <w:tc>
          <w:tcPr>
            <w:tcW w:w="702" w:type="dxa"/>
            <w:tcBorders>
              <w:top w:val="single" w:sz="4" w:space="0" w:color="auto"/>
              <w:left w:val="single" w:sz="4" w:space="0" w:color="auto"/>
              <w:bottom w:val="single" w:sz="4" w:space="0" w:color="auto"/>
              <w:right w:val="single" w:sz="4" w:space="0" w:color="auto"/>
            </w:tcBorders>
            <w:hideMark/>
          </w:tcPr>
          <w:p w14:paraId="0D53B34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F12999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79A2E8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20F815F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86F503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51CA93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7CAD30"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C0CD6F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39EA07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77F931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43A64E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F3D7E21" w14:textId="77777777" w:rsidR="006C1AE5" w:rsidRDefault="006C1AE5">
            <w:pPr>
              <w:spacing w:line="300" w:lineRule="auto"/>
              <w:jc w:val="center"/>
              <w:rPr>
                <w:sz w:val="28"/>
                <w:szCs w:val="28"/>
                <w:lang w:val="vi-VN"/>
              </w:rPr>
            </w:pPr>
            <w:r>
              <w:rPr>
                <w:sz w:val="28"/>
                <w:szCs w:val="28"/>
                <w:lang w:val="vi-VN"/>
              </w:rPr>
              <w:sym w:font="Webdings" w:char="F063"/>
            </w:r>
          </w:p>
        </w:tc>
      </w:tr>
    </w:tbl>
    <w:p w14:paraId="67941B69" w14:textId="77777777" w:rsidR="006C1AE5" w:rsidRDefault="006C1AE5" w:rsidP="006C1AE5">
      <w:pPr>
        <w:tabs>
          <w:tab w:val="left" w:pos="5418"/>
        </w:tabs>
        <w:spacing w:line="300" w:lineRule="auto"/>
        <w:rPr>
          <w:i/>
          <w:color w:val="000000"/>
          <w:sz w:val="28"/>
          <w:szCs w:val="28"/>
          <w:lang w:val="vi-VN" w:eastAsia="en-US"/>
        </w:rPr>
      </w:pPr>
      <w:r>
        <w:rPr>
          <w:i/>
          <w:color w:val="000000"/>
          <w:sz w:val="28"/>
          <w:szCs w:val="28"/>
          <w:lang w:val="vi-VN" w:eastAsia="en-US"/>
        </w:rPr>
        <w:t>22.2 Diện tích đất và trụ sở làm việc của các tổ chức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2"/>
        <w:gridCol w:w="607"/>
        <w:gridCol w:w="619"/>
        <w:gridCol w:w="619"/>
        <w:gridCol w:w="619"/>
        <w:gridCol w:w="619"/>
      </w:tblGrid>
      <w:tr w:rsidR="006C1AE5" w14:paraId="30579A2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7EC7E29" w14:textId="77777777" w:rsidR="006C1AE5" w:rsidRDefault="006C1AE5">
            <w:pPr>
              <w:spacing w:line="300" w:lineRule="auto"/>
              <w:jc w:val="center"/>
              <w:rPr>
                <w:sz w:val="28"/>
                <w:szCs w:val="28"/>
                <w:lang w:val="vi-VN"/>
              </w:rPr>
            </w:pPr>
            <w:r>
              <w:rPr>
                <w:sz w:val="28"/>
                <w:szCs w:val="28"/>
                <w:lang w:val="vi-VN"/>
              </w:rPr>
              <w:t xml:space="preserve">A: &gt;5ha; </w:t>
            </w:r>
            <w:r>
              <w:rPr>
                <w:sz w:val="28"/>
                <w:szCs w:val="28"/>
                <w:lang w:val="vi-VN"/>
              </w:rPr>
              <w:tab/>
              <w:t>B: 2-5ha;</w:t>
            </w:r>
            <w:r>
              <w:rPr>
                <w:sz w:val="28"/>
                <w:szCs w:val="28"/>
                <w:lang w:val="vi-VN"/>
              </w:rPr>
              <w:tab/>
              <w:t>C: 1000m2 - 2ha;</w:t>
            </w:r>
            <w:r>
              <w:rPr>
                <w:sz w:val="28"/>
                <w:szCs w:val="28"/>
                <w:lang w:val="vi-VN"/>
              </w:rPr>
              <w:tab/>
            </w:r>
          </w:p>
          <w:p w14:paraId="06B0BDC5" w14:textId="77777777" w:rsidR="006C1AE5" w:rsidRDefault="006C1AE5">
            <w:pPr>
              <w:spacing w:line="300" w:lineRule="auto"/>
              <w:jc w:val="center"/>
              <w:rPr>
                <w:sz w:val="28"/>
                <w:szCs w:val="28"/>
                <w:lang w:val="vi-VN"/>
              </w:rPr>
            </w:pPr>
            <w:r>
              <w:rPr>
                <w:sz w:val="28"/>
                <w:szCs w:val="28"/>
                <w:lang w:val="vi-VN"/>
              </w:rPr>
              <w:t>D: &lt;1000m2;  E: Chưa có</w:t>
            </w:r>
          </w:p>
        </w:tc>
        <w:tc>
          <w:tcPr>
            <w:tcW w:w="702" w:type="dxa"/>
            <w:tcBorders>
              <w:top w:val="single" w:sz="4" w:space="0" w:color="auto"/>
              <w:left w:val="single" w:sz="4" w:space="0" w:color="auto"/>
              <w:bottom w:val="single" w:sz="4" w:space="0" w:color="auto"/>
              <w:right w:val="single" w:sz="4" w:space="0" w:color="auto"/>
            </w:tcBorders>
            <w:hideMark/>
          </w:tcPr>
          <w:p w14:paraId="456CDDF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C8D58A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58ED06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62DE52F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620B8A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11FBDF9"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C0D32F"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F727AD5" w14:textId="7B3919EE" w:rsidR="006C1AE5" w:rsidRDefault="00755687">
            <w:pPr>
              <w:spacing w:line="300" w:lineRule="auto"/>
              <w:jc w:val="center"/>
              <w:rPr>
                <w:sz w:val="28"/>
                <w:szCs w:val="28"/>
                <w:lang w:val="vi-VN"/>
              </w:rPr>
            </w:pPr>
            <w:r>
              <w:rPr>
                <w:sz w:val="28"/>
                <w:szCs w:val="28"/>
                <w:lang w:val="vi-VN"/>
              </w:rPr>
              <w:sym w:font="Wingdings 2" w:char="F054"/>
            </w:r>
          </w:p>
        </w:tc>
        <w:tc>
          <w:tcPr>
            <w:tcW w:w="702" w:type="dxa"/>
            <w:tcBorders>
              <w:top w:val="single" w:sz="4" w:space="0" w:color="auto"/>
              <w:left w:val="single" w:sz="4" w:space="0" w:color="auto"/>
              <w:bottom w:val="single" w:sz="4" w:space="0" w:color="auto"/>
              <w:right w:val="single" w:sz="4" w:space="0" w:color="auto"/>
            </w:tcBorders>
            <w:hideMark/>
          </w:tcPr>
          <w:p w14:paraId="05DEFF2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6EFDA8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A9F58F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E23DE9B" w14:textId="77777777" w:rsidR="006C1AE5" w:rsidRDefault="006C1AE5">
            <w:pPr>
              <w:spacing w:line="300" w:lineRule="auto"/>
              <w:jc w:val="center"/>
              <w:rPr>
                <w:sz w:val="28"/>
                <w:szCs w:val="28"/>
                <w:lang w:val="vi-VN"/>
              </w:rPr>
            </w:pPr>
            <w:r>
              <w:rPr>
                <w:sz w:val="28"/>
                <w:szCs w:val="28"/>
                <w:lang w:val="vi-VN"/>
              </w:rPr>
              <w:sym w:font="Webdings" w:char="F063"/>
            </w:r>
          </w:p>
        </w:tc>
      </w:tr>
    </w:tbl>
    <w:p w14:paraId="59C7AEE1" w14:textId="77777777" w:rsidR="006C1AE5" w:rsidRDefault="006C1AE5" w:rsidP="006C1AE5">
      <w:pPr>
        <w:tabs>
          <w:tab w:val="left" w:pos="5418"/>
        </w:tabs>
        <w:spacing w:line="300" w:lineRule="auto"/>
        <w:rPr>
          <w:i/>
          <w:color w:val="000000"/>
          <w:sz w:val="28"/>
          <w:szCs w:val="28"/>
          <w:lang w:val="vi-VN" w:eastAsia="en-US"/>
        </w:rPr>
      </w:pPr>
      <w:r>
        <w:rPr>
          <w:i/>
          <w:color w:val="000000"/>
          <w:sz w:val="28"/>
          <w:szCs w:val="28"/>
          <w:lang w:val="vi-VN" w:eastAsia="en-US"/>
        </w:rPr>
        <w:t>22.3 Số khu công nghệ cao, khu công nghệ thông tin tập trung, khu nông nghiệp ứng dụng công nghệ cao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2"/>
        <w:gridCol w:w="621"/>
        <w:gridCol w:w="621"/>
        <w:gridCol w:w="621"/>
        <w:gridCol w:w="621"/>
        <w:gridCol w:w="609"/>
      </w:tblGrid>
      <w:tr w:rsidR="006C1AE5" w14:paraId="680E85A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C8CDB22" w14:textId="77777777" w:rsidR="006C1AE5" w:rsidRDefault="006C1AE5">
            <w:pPr>
              <w:spacing w:line="300" w:lineRule="auto"/>
              <w:jc w:val="center"/>
              <w:rPr>
                <w:sz w:val="28"/>
                <w:szCs w:val="28"/>
                <w:lang w:val="vi-VN"/>
              </w:rPr>
            </w:pPr>
            <w:r>
              <w:rPr>
                <w:sz w:val="28"/>
                <w:szCs w:val="28"/>
                <w:lang w:val="vi-VN"/>
              </w:rPr>
              <w:t xml:space="preserve">A: &gt;1; </w:t>
            </w:r>
            <w:r>
              <w:rPr>
                <w:sz w:val="28"/>
                <w:szCs w:val="28"/>
                <w:lang w:val="vi-VN"/>
              </w:rPr>
              <w:tab/>
              <w:t>B: 1;</w:t>
            </w:r>
            <w:r>
              <w:rPr>
                <w:sz w:val="28"/>
                <w:szCs w:val="28"/>
                <w:lang w:val="vi-VN"/>
              </w:rPr>
              <w:tab/>
              <w:t>C: Đang xây dựng;</w:t>
            </w:r>
            <w:r>
              <w:rPr>
                <w:sz w:val="28"/>
                <w:szCs w:val="28"/>
                <w:lang w:val="vi-VN"/>
              </w:rPr>
              <w:tab/>
            </w:r>
          </w:p>
          <w:p w14:paraId="22BF88AF" w14:textId="77777777" w:rsidR="006C1AE5" w:rsidRDefault="006C1AE5">
            <w:pPr>
              <w:spacing w:line="300" w:lineRule="auto"/>
              <w:jc w:val="center"/>
              <w:rPr>
                <w:sz w:val="28"/>
                <w:szCs w:val="28"/>
                <w:lang w:val="vi-VN"/>
              </w:rPr>
            </w:pPr>
            <w:r>
              <w:rPr>
                <w:sz w:val="28"/>
                <w:szCs w:val="28"/>
                <w:lang w:val="vi-VN"/>
              </w:rPr>
              <w:t>D: Đang lập kế hoạch;  E: Không có</w:t>
            </w:r>
          </w:p>
        </w:tc>
        <w:tc>
          <w:tcPr>
            <w:tcW w:w="702" w:type="dxa"/>
            <w:tcBorders>
              <w:top w:val="single" w:sz="4" w:space="0" w:color="auto"/>
              <w:left w:val="single" w:sz="4" w:space="0" w:color="auto"/>
              <w:bottom w:val="single" w:sz="4" w:space="0" w:color="auto"/>
              <w:right w:val="single" w:sz="4" w:space="0" w:color="auto"/>
            </w:tcBorders>
            <w:hideMark/>
          </w:tcPr>
          <w:p w14:paraId="28EB798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CA2866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20B5DD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91B9F9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3C6AE0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0C26DFB"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29317B"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75BF3C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DA5018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E393E4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5175BF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C303733" w14:textId="43C9C963" w:rsidR="006C1AE5" w:rsidRDefault="00755687">
            <w:pPr>
              <w:spacing w:line="300" w:lineRule="auto"/>
              <w:jc w:val="center"/>
              <w:rPr>
                <w:sz w:val="28"/>
                <w:szCs w:val="28"/>
                <w:lang w:val="vi-VN"/>
              </w:rPr>
            </w:pPr>
            <w:r>
              <w:rPr>
                <w:sz w:val="28"/>
                <w:szCs w:val="28"/>
                <w:lang w:val="vi-VN"/>
              </w:rPr>
              <w:sym w:font="Wingdings 2" w:char="F054"/>
            </w:r>
          </w:p>
        </w:tc>
      </w:tr>
    </w:tbl>
    <w:p w14:paraId="3E01F07A" w14:textId="77777777" w:rsidR="006C1AE5" w:rsidRDefault="006C1AE5" w:rsidP="006C1AE5">
      <w:pPr>
        <w:tabs>
          <w:tab w:val="left" w:pos="5418"/>
        </w:tabs>
        <w:spacing w:line="300" w:lineRule="auto"/>
        <w:rPr>
          <w:b/>
          <w:color w:val="000000"/>
          <w:sz w:val="28"/>
          <w:szCs w:val="28"/>
          <w:lang w:val="vi-VN" w:eastAsia="en-US"/>
        </w:rPr>
      </w:pPr>
    </w:p>
    <w:p w14:paraId="6B735E4C" w14:textId="77777777" w:rsidR="006C1AE5" w:rsidRDefault="006C1AE5" w:rsidP="006C1AE5">
      <w:pPr>
        <w:spacing w:line="300" w:lineRule="auto"/>
        <w:rPr>
          <w:b/>
          <w:color w:val="000000"/>
          <w:sz w:val="28"/>
          <w:szCs w:val="28"/>
          <w:lang w:val="vi-VN" w:eastAsia="en-US"/>
        </w:rPr>
      </w:pPr>
      <w:r>
        <w:rPr>
          <w:b/>
          <w:sz w:val="28"/>
          <w:szCs w:val="28"/>
          <w:lang w:val="vi-VN"/>
        </w:rPr>
        <w:t xml:space="preserve">23. </w:t>
      </w:r>
      <w:r>
        <w:rPr>
          <w:b/>
          <w:color w:val="000000"/>
          <w:sz w:val="28"/>
          <w:szCs w:val="28"/>
          <w:lang w:val="vi-VN" w:eastAsia="en-US"/>
        </w:rPr>
        <w:t>Đánh giá trang thiết bị và cơ sở vật chất</w:t>
      </w:r>
    </w:p>
    <w:p w14:paraId="43F57714" w14:textId="77777777" w:rsidR="006C1AE5" w:rsidRDefault="006C1AE5" w:rsidP="006C1AE5">
      <w:pPr>
        <w:spacing w:line="300" w:lineRule="auto"/>
        <w:rPr>
          <w:i/>
          <w:sz w:val="28"/>
          <w:szCs w:val="28"/>
          <w:lang w:val="vi-VN"/>
        </w:rPr>
      </w:pPr>
      <w:r>
        <w:rPr>
          <w:i/>
          <w:sz w:val="28"/>
          <w:szCs w:val="28"/>
          <w:lang w:val="vi-VN"/>
        </w:rPr>
        <w:t>23.1 Mức độ đáp ứng về số lượng và chất lượng của trang thiết bị và các phương tiện nghiên cứu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716533B3"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AE622A4" w14:textId="77777777" w:rsidR="006C1AE5" w:rsidRDefault="006C1AE5">
            <w:pPr>
              <w:spacing w:line="300" w:lineRule="auto"/>
              <w:jc w:val="center"/>
              <w:rPr>
                <w:sz w:val="28"/>
                <w:szCs w:val="28"/>
                <w:lang w:val="vi-VN"/>
              </w:rPr>
            </w:pPr>
            <w:r>
              <w:rPr>
                <w:sz w:val="28"/>
                <w:szCs w:val="28"/>
                <w:lang w:val="vi-VN"/>
              </w:rPr>
              <w:t xml:space="preserve">A: Đáp ứng cả chất lượng và số lượng; </w:t>
            </w:r>
            <w:r>
              <w:rPr>
                <w:sz w:val="28"/>
                <w:szCs w:val="28"/>
                <w:lang w:val="vi-VN"/>
              </w:rPr>
              <w:tab/>
              <w:t>B: Đáp ứng số lượng và 1 phần chất lượng;</w:t>
            </w:r>
            <w:r>
              <w:rPr>
                <w:sz w:val="28"/>
                <w:szCs w:val="28"/>
                <w:lang w:val="vi-VN"/>
              </w:rPr>
              <w:tab/>
            </w:r>
          </w:p>
          <w:p w14:paraId="29CBC865" w14:textId="77777777" w:rsidR="006C1AE5" w:rsidRDefault="006C1AE5">
            <w:pPr>
              <w:spacing w:line="300" w:lineRule="auto"/>
              <w:jc w:val="center"/>
              <w:rPr>
                <w:sz w:val="28"/>
                <w:szCs w:val="28"/>
                <w:lang w:val="vi-VN"/>
              </w:rPr>
            </w:pPr>
            <w:r>
              <w:rPr>
                <w:sz w:val="28"/>
                <w:szCs w:val="28"/>
                <w:lang w:val="vi-VN"/>
              </w:rPr>
              <w:t>C: Đáp ứng số lượng;</w:t>
            </w:r>
            <w:r>
              <w:rPr>
                <w:sz w:val="28"/>
                <w:szCs w:val="28"/>
                <w:lang w:val="vi-VN"/>
              </w:rPr>
              <w:tab/>
              <w:t xml:space="preserve">D: Chưa đáp ứng số lượng;  E: Không đáp ứng </w:t>
            </w:r>
          </w:p>
        </w:tc>
        <w:tc>
          <w:tcPr>
            <w:tcW w:w="702" w:type="dxa"/>
            <w:tcBorders>
              <w:top w:val="single" w:sz="4" w:space="0" w:color="auto"/>
              <w:left w:val="single" w:sz="4" w:space="0" w:color="auto"/>
              <w:bottom w:val="single" w:sz="4" w:space="0" w:color="auto"/>
              <w:right w:val="single" w:sz="4" w:space="0" w:color="auto"/>
            </w:tcBorders>
            <w:hideMark/>
          </w:tcPr>
          <w:p w14:paraId="09D383D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12767F7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704CB5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DF919D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8618CD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A0D82A6"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7D562F"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D60222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C0B7DF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FEC95B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237982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9D48C0C" w14:textId="77777777" w:rsidR="006C1AE5" w:rsidRDefault="006C1AE5">
            <w:pPr>
              <w:spacing w:line="300" w:lineRule="auto"/>
              <w:jc w:val="center"/>
              <w:rPr>
                <w:sz w:val="28"/>
                <w:szCs w:val="28"/>
                <w:lang w:val="vi-VN"/>
              </w:rPr>
            </w:pPr>
            <w:r>
              <w:rPr>
                <w:sz w:val="28"/>
                <w:szCs w:val="28"/>
                <w:lang w:val="vi-VN"/>
              </w:rPr>
              <w:sym w:font="Webdings" w:char="F063"/>
            </w:r>
          </w:p>
        </w:tc>
      </w:tr>
    </w:tbl>
    <w:p w14:paraId="0359EF6D" w14:textId="77777777" w:rsidR="006C1AE5" w:rsidRDefault="006C1AE5" w:rsidP="006C1AE5">
      <w:pPr>
        <w:spacing w:line="300" w:lineRule="auto"/>
        <w:rPr>
          <w:i/>
          <w:sz w:val="28"/>
          <w:szCs w:val="28"/>
          <w:lang w:val="vi-VN"/>
        </w:rPr>
      </w:pPr>
      <w:r>
        <w:rPr>
          <w:i/>
          <w:sz w:val="28"/>
          <w:szCs w:val="28"/>
          <w:lang w:val="vi-VN"/>
        </w:rPr>
        <w:t>23.2 Mức độ phối hợp với các tổ chức nghiên cứu và phát triển trong và ngoai nước trong việc chia sẻ sử dụng các trang thiết bị và phương tiện nghiên cứu.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3AE3645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2C42E943" w14:textId="77777777" w:rsidR="006C1AE5" w:rsidRDefault="006C1AE5">
            <w:pPr>
              <w:spacing w:line="300" w:lineRule="auto"/>
              <w:jc w:val="center"/>
              <w:rPr>
                <w:sz w:val="28"/>
                <w:szCs w:val="28"/>
                <w:lang w:val="vi-VN"/>
              </w:rPr>
            </w:pPr>
            <w:r>
              <w:rPr>
                <w:sz w:val="28"/>
                <w:szCs w:val="28"/>
                <w:lang w:val="vi-VN"/>
              </w:rPr>
              <w:t xml:space="preserve">A: Rất tốt; </w:t>
            </w:r>
            <w:r>
              <w:rPr>
                <w:sz w:val="28"/>
                <w:szCs w:val="28"/>
                <w:lang w:val="vi-VN"/>
              </w:rPr>
              <w:tab/>
              <w:t>B: Tốt;</w:t>
            </w:r>
            <w:r>
              <w:rPr>
                <w:sz w:val="28"/>
                <w:szCs w:val="28"/>
                <w:lang w:val="vi-VN"/>
              </w:rPr>
              <w:tab/>
              <w:t>C: Đã có phối hợp;</w:t>
            </w:r>
            <w:r>
              <w:rPr>
                <w:sz w:val="28"/>
                <w:szCs w:val="28"/>
                <w:lang w:val="vi-VN"/>
              </w:rPr>
              <w:tab/>
            </w:r>
          </w:p>
          <w:p w14:paraId="1DFB7FD1" w14:textId="77777777" w:rsidR="006C1AE5" w:rsidRDefault="006C1AE5">
            <w:pPr>
              <w:spacing w:line="300" w:lineRule="auto"/>
              <w:jc w:val="center"/>
              <w:rPr>
                <w:sz w:val="28"/>
                <w:szCs w:val="28"/>
                <w:lang w:val="vi-VN"/>
              </w:rPr>
            </w:pPr>
            <w:r>
              <w:rPr>
                <w:sz w:val="28"/>
                <w:szCs w:val="28"/>
                <w:lang w:val="vi-VN"/>
              </w:rPr>
              <w:t>D: Chuẩn bị phối hợp;  E: Không phối hợp</w:t>
            </w:r>
          </w:p>
        </w:tc>
        <w:tc>
          <w:tcPr>
            <w:tcW w:w="702" w:type="dxa"/>
            <w:tcBorders>
              <w:top w:val="single" w:sz="4" w:space="0" w:color="auto"/>
              <w:left w:val="single" w:sz="4" w:space="0" w:color="auto"/>
              <w:bottom w:val="single" w:sz="4" w:space="0" w:color="auto"/>
              <w:right w:val="single" w:sz="4" w:space="0" w:color="auto"/>
            </w:tcBorders>
            <w:hideMark/>
          </w:tcPr>
          <w:p w14:paraId="54632B8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B8A83A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BE9B02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F17A63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94FF12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4CAC42B"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8C80FF"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93D7CF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6F10B9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857831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04CE95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1A07C3B" w14:textId="77777777" w:rsidR="006C1AE5" w:rsidRDefault="006C1AE5">
            <w:pPr>
              <w:spacing w:line="300" w:lineRule="auto"/>
              <w:jc w:val="center"/>
              <w:rPr>
                <w:sz w:val="28"/>
                <w:szCs w:val="28"/>
                <w:lang w:val="vi-VN"/>
              </w:rPr>
            </w:pPr>
            <w:r>
              <w:rPr>
                <w:sz w:val="28"/>
                <w:szCs w:val="28"/>
                <w:lang w:val="vi-VN"/>
              </w:rPr>
              <w:sym w:font="Webdings" w:char="F063"/>
            </w:r>
          </w:p>
        </w:tc>
      </w:tr>
    </w:tbl>
    <w:p w14:paraId="18B299AA" w14:textId="77777777" w:rsidR="006C1AE5" w:rsidRDefault="006C1AE5" w:rsidP="006C1AE5">
      <w:pPr>
        <w:spacing w:line="300" w:lineRule="auto"/>
        <w:rPr>
          <w:i/>
          <w:sz w:val="28"/>
          <w:szCs w:val="28"/>
          <w:lang w:val="vi-VN"/>
        </w:rPr>
      </w:pPr>
    </w:p>
    <w:p w14:paraId="7601FE04" w14:textId="77777777" w:rsidR="006C1AE5" w:rsidRDefault="006C1AE5" w:rsidP="006C1AE5">
      <w:pPr>
        <w:spacing w:line="300" w:lineRule="auto"/>
        <w:rPr>
          <w:i/>
          <w:sz w:val="28"/>
          <w:szCs w:val="28"/>
          <w:lang w:val="vi-VN"/>
        </w:rPr>
      </w:pPr>
    </w:p>
    <w:p w14:paraId="41D46C34" w14:textId="15E464F6" w:rsidR="006C1AE5" w:rsidRDefault="006C1AE5" w:rsidP="006C1AE5">
      <w:pPr>
        <w:spacing w:line="300" w:lineRule="auto"/>
        <w:rPr>
          <w:i/>
          <w:sz w:val="28"/>
          <w:szCs w:val="28"/>
          <w:lang w:val="vi-VN"/>
        </w:rPr>
      </w:pPr>
      <w:r>
        <w:rPr>
          <w:i/>
          <w:sz w:val="28"/>
          <w:szCs w:val="28"/>
          <w:lang w:val="vi-VN"/>
        </w:rPr>
        <w:lastRenderedPageBreak/>
        <w:t>23.3 Mức độ hợp lý trong việc sử sụng trang thiết bị và phương tiện nghiên cứu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9"/>
        <w:gridCol w:w="622"/>
        <w:gridCol w:w="621"/>
        <w:gridCol w:w="621"/>
        <w:gridCol w:w="621"/>
        <w:gridCol w:w="621"/>
      </w:tblGrid>
      <w:tr w:rsidR="006C1AE5" w14:paraId="3344357C"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0D47E4C7" w14:textId="77777777" w:rsidR="006C1AE5" w:rsidRDefault="006C1AE5">
            <w:pPr>
              <w:spacing w:line="300" w:lineRule="auto"/>
              <w:jc w:val="center"/>
              <w:rPr>
                <w:sz w:val="28"/>
                <w:szCs w:val="28"/>
                <w:lang w:val="vi-VN"/>
              </w:rPr>
            </w:pPr>
            <w:r>
              <w:rPr>
                <w:sz w:val="28"/>
                <w:szCs w:val="28"/>
                <w:lang w:val="vi-VN"/>
              </w:rPr>
              <w:t xml:space="preserve">A: Rất hợp lý; </w:t>
            </w:r>
            <w:r>
              <w:rPr>
                <w:sz w:val="28"/>
                <w:szCs w:val="28"/>
                <w:lang w:val="vi-VN"/>
              </w:rPr>
              <w:tab/>
              <w:t>B: Hợp lý;</w:t>
            </w:r>
            <w:r>
              <w:rPr>
                <w:sz w:val="28"/>
                <w:szCs w:val="28"/>
                <w:lang w:val="vi-VN"/>
              </w:rPr>
              <w:tab/>
              <w:t>C: Chỉ trang thiết bị hợp lý;</w:t>
            </w:r>
            <w:r>
              <w:rPr>
                <w:sz w:val="28"/>
                <w:szCs w:val="28"/>
                <w:lang w:val="vi-VN"/>
              </w:rPr>
              <w:tab/>
            </w:r>
          </w:p>
          <w:p w14:paraId="1A2070A0" w14:textId="77777777" w:rsidR="006C1AE5" w:rsidRDefault="006C1AE5">
            <w:pPr>
              <w:spacing w:line="300" w:lineRule="auto"/>
              <w:jc w:val="center"/>
              <w:rPr>
                <w:sz w:val="28"/>
                <w:szCs w:val="28"/>
                <w:lang w:val="vi-VN"/>
              </w:rPr>
            </w:pPr>
            <w:r>
              <w:rPr>
                <w:sz w:val="28"/>
                <w:szCs w:val="28"/>
                <w:lang w:val="vi-VN"/>
              </w:rPr>
              <w:t>D: Chỉ phương tiện hợp lý;  E: Không hợp lý</w:t>
            </w:r>
          </w:p>
        </w:tc>
        <w:tc>
          <w:tcPr>
            <w:tcW w:w="702" w:type="dxa"/>
            <w:tcBorders>
              <w:top w:val="single" w:sz="4" w:space="0" w:color="auto"/>
              <w:left w:val="single" w:sz="4" w:space="0" w:color="auto"/>
              <w:bottom w:val="single" w:sz="4" w:space="0" w:color="auto"/>
              <w:right w:val="single" w:sz="4" w:space="0" w:color="auto"/>
            </w:tcBorders>
            <w:hideMark/>
          </w:tcPr>
          <w:p w14:paraId="698D64C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060A23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63B724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19C732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9FA52B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8EDDC11"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C4AB50"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45ED110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2B301C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857E6A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F38EA8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5898CDD" w14:textId="77777777" w:rsidR="006C1AE5" w:rsidRDefault="006C1AE5">
            <w:pPr>
              <w:spacing w:line="300" w:lineRule="auto"/>
              <w:jc w:val="center"/>
              <w:rPr>
                <w:sz w:val="28"/>
                <w:szCs w:val="28"/>
                <w:lang w:val="vi-VN"/>
              </w:rPr>
            </w:pPr>
            <w:r>
              <w:rPr>
                <w:sz w:val="28"/>
                <w:szCs w:val="28"/>
                <w:lang w:val="vi-VN"/>
              </w:rPr>
              <w:sym w:font="Webdings" w:char="F063"/>
            </w:r>
          </w:p>
        </w:tc>
      </w:tr>
    </w:tbl>
    <w:p w14:paraId="68205396" w14:textId="77777777" w:rsidR="006C1AE5" w:rsidRDefault="006C1AE5" w:rsidP="006C1AE5">
      <w:pPr>
        <w:spacing w:line="300" w:lineRule="auto"/>
        <w:rPr>
          <w:i/>
          <w:sz w:val="28"/>
          <w:szCs w:val="28"/>
          <w:lang w:val="vi-VN"/>
        </w:rPr>
      </w:pPr>
      <w:r>
        <w:rPr>
          <w:i/>
          <w:sz w:val="28"/>
          <w:szCs w:val="28"/>
          <w:lang w:val="vi-VN"/>
        </w:rPr>
        <w:t>23.4 Mức độ đáp ứng các điều kiện đảm bảo hoạt động, không gian phòng thí nghiệm,  thiết bị văn phòng, an ninh, an toàn, vệ sinh và các điều kiện khác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1"/>
        <w:gridCol w:w="620"/>
        <w:gridCol w:w="621"/>
        <w:gridCol w:w="621"/>
        <w:gridCol w:w="621"/>
        <w:gridCol w:w="621"/>
      </w:tblGrid>
      <w:tr w:rsidR="006C1AE5" w14:paraId="2E9492C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B339269" w14:textId="77777777" w:rsidR="006C1AE5" w:rsidRDefault="006C1AE5">
            <w:pPr>
              <w:spacing w:line="300" w:lineRule="auto"/>
              <w:jc w:val="center"/>
              <w:rPr>
                <w:sz w:val="28"/>
                <w:szCs w:val="28"/>
                <w:lang w:val="vi-VN"/>
              </w:rPr>
            </w:pPr>
            <w:r>
              <w:rPr>
                <w:sz w:val="28"/>
                <w:szCs w:val="28"/>
                <w:lang w:val="vi-VN"/>
              </w:rPr>
              <w:t xml:space="preserve">A: Đáp ứng rất tốt; </w:t>
            </w:r>
            <w:r>
              <w:rPr>
                <w:sz w:val="28"/>
                <w:szCs w:val="28"/>
                <w:lang w:val="vi-VN"/>
              </w:rPr>
              <w:tab/>
              <w:t>B: Đáp ứng tốt;</w:t>
            </w:r>
            <w:r>
              <w:rPr>
                <w:sz w:val="28"/>
                <w:szCs w:val="28"/>
                <w:lang w:val="vi-VN"/>
              </w:rPr>
              <w:tab/>
              <w:t>C: Một số điều kiện đáp ứng;</w:t>
            </w:r>
            <w:r>
              <w:rPr>
                <w:sz w:val="28"/>
                <w:szCs w:val="28"/>
                <w:lang w:val="vi-VN"/>
              </w:rPr>
              <w:tab/>
            </w:r>
          </w:p>
          <w:p w14:paraId="448495B8" w14:textId="77777777" w:rsidR="006C1AE5" w:rsidRDefault="006C1AE5">
            <w:pPr>
              <w:spacing w:line="300" w:lineRule="auto"/>
              <w:jc w:val="center"/>
              <w:rPr>
                <w:sz w:val="28"/>
                <w:szCs w:val="28"/>
                <w:lang w:val="vi-VN"/>
              </w:rPr>
            </w:pPr>
            <w:r>
              <w:rPr>
                <w:sz w:val="28"/>
                <w:szCs w:val="28"/>
                <w:lang w:val="vi-VN"/>
              </w:rPr>
              <w:t>D: Một số điều kiện cần điều chỉnh;  E: Không đáp ứng</w:t>
            </w:r>
          </w:p>
        </w:tc>
        <w:tc>
          <w:tcPr>
            <w:tcW w:w="702" w:type="dxa"/>
            <w:tcBorders>
              <w:top w:val="single" w:sz="4" w:space="0" w:color="auto"/>
              <w:left w:val="single" w:sz="4" w:space="0" w:color="auto"/>
              <w:bottom w:val="single" w:sz="4" w:space="0" w:color="auto"/>
              <w:right w:val="single" w:sz="4" w:space="0" w:color="auto"/>
            </w:tcBorders>
            <w:hideMark/>
          </w:tcPr>
          <w:p w14:paraId="2D7089F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1688AB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29E4FB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E660DE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C2F531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3302DC9"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F667C"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39B717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D5DF5C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8AB52E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F9724F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4718CB7" w14:textId="77777777" w:rsidR="006C1AE5" w:rsidRDefault="006C1AE5">
            <w:pPr>
              <w:spacing w:line="300" w:lineRule="auto"/>
              <w:jc w:val="center"/>
              <w:rPr>
                <w:sz w:val="28"/>
                <w:szCs w:val="28"/>
                <w:lang w:val="vi-VN"/>
              </w:rPr>
            </w:pPr>
            <w:r>
              <w:rPr>
                <w:sz w:val="28"/>
                <w:szCs w:val="28"/>
                <w:lang w:val="vi-VN"/>
              </w:rPr>
              <w:sym w:font="Webdings" w:char="F063"/>
            </w:r>
          </w:p>
        </w:tc>
      </w:tr>
    </w:tbl>
    <w:p w14:paraId="0A5941AD" w14:textId="77777777" w:rsidR="006C1AE5" w:rsidRDefault="006C1AE5" w:rsidP="006C1AE5">
      <w:pPr>
        <w:spacing w:line="300" w:lineRule="auto"/>
        <w:rPr>
          <w:b/>
          <w:sz w:val="28"/>
          <w:szCs w:val="28"/>
          <w:lang w:val="vi-VN"/>
        </w:rPr>
      </w:pPr>
    </w:p>
    <w:p w14:paraId="1D395288" w14:textId="77777777" w:rsidR="006C1AE5" w:rsidRDefault="006C1AE5" w:rsidP="006C1AE5">
      <w:pPr>
        <w:spacing w:line="300" w:lineRule="auto"/>
        <w:rPr>
          <w:b/>
          <w:color w:val="000000"/>
          <w:sz w:val="28"/>
          <w:szCs w:val="28"/>
          <w:lang w:val="vi-VN" w:eastAsia="en-US"/>
        </w:rPr>
      </w:pPr>
      <w:r>
        <w:rPr>
          <w:b/>
          <w:sz w:val="28"/>
          <w:szCs w:val="28"/>
          <w:lang w:val="vi-VN"/>
        </w:rPr>
        <w:t xml:space="preserve">24. </w:t>
      </w:r>
      <w:r>
        <w:rPr>
          <w:b/>
          <w:color w:val="000000"/>
          <w:sz w:val="28"/>
          <w:szCs w:val="28"/>
          <w:lang w:val="vi-VN" w:eastAsia="en-US"/>
        </w:rPr>
        <w:t>Nhân lực khoa học và công nghệ</w:t>
      </w:r>
    </w:p>
    <w:p w14:paraId="3B1FE63A" w14:textId="77777777" w:rsidR="006C1AE5" w:rsidRDefault="006C1AE5" w:rsidP="006C1AE5">
      <w:pPr>
        <w:spacing w:line="300" w:lineRule="auto"/>
        <w:rPr>
          <w:i/>
          <w:sz w:val="28"/>
          <w:szCs w:val="28"/>
          <w:lang w:val="vi-VN"/>
        </w:rPr>
      </w:pPr>
      <w:r>
        <w:rPr>
          <w:i/>
          <w:sz w:val="28"/>
          <w:szCs w:val="28"/>
          <w:lang w:val="vi-VN"/>
        </w:rPr>
        <w:t>24.1 Số người làm việc trong ngành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6"/>
        <w:gridCol w:w="611"/>
        <w:gridCol w:w="622"/>
        <w:gridCol w:w="622"/>
        <w:gridCol w:w="622"/>
        <w:gridCol w:w="622"/>
      </w:tblGrid>
      <w:tr w:rsidR="006C1AE5" w14:paraId="3292E8F3"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1D00919" w14:textId="77777777" w:rsidR="006C1AE5" w:rsidRDefault="006C1AE5">
            <w:pPr>
              <w:spacing w:line="300" w:lineRule="auto"/>
              <w:jc w:val="center"/>
              <w:rPr>
                <w:sz w:val="28"/>
                <w:szCs w:val="28"/>
                <w:lang w:val="vi-VN"/>
              </w:rPr>
            </w:pPr>
            <w:r>
              <w:rPr>
                <w:sz w:val="28"/>
                <w:szCs w:val="28"/>
                <w:lang w:val="vi-VN"/>
              </w:rPr>
              <w:t xml:space="preserve">A: &gt;50; </w:t>
            </w:r>
            <w:r>
              <w:rPr>
                <w:sz w:val="28"/>
                <w:szCs w:val="28"/>
                <w:lang w:val="vi-VN"/>
              </w:rPr>
              <w:tab/>
              <w:t>B: 10-50;</w:t>
            </w:r>
            <w:r>
              <w:rPr>
                <w:sz w:val="28"/>
                <w:szCs w:val="28"/>
                <w:lang w:val="vi-VN"/>
              </w:rPr>
              <w:tab/>
              <w:t>C: 3-10;</w:t>
            </w:r>
            <w:r>
              <w:rPr>
                <w:sz w:val="28"/>
                <w:szCs w:val="28"/>
                <w:lang w:val="vi-VN"/>
              </w:rPr>
              <w:tab/>
            </w:r>
          </w:p>
          <w:p w14:paraId="34F9EF9B" w14:textId="77777777" w:rsidR="006C1AE5" w:rsidRDefault="006C1AE5">
            <w:pPr>
              <w:spacing w:line="300" w:lineRule="auto"/>
              <w:jc w:val="center"/>
              <w:rPr>
                <w:sz w:val="28"/>
                <w:szCs w:val="28"/>
                <w:lang w:val="vi-VN"/>
              </w:rPr>
            </w:pPr>
            <w:r>
              <w:rPr>
                <w:sz w:val="28"/>
                <w:szCs w:val="28"/>
                <w:lang w:val="vi-VN"/>
              </w:rPr>
              <w:t>D: 1-2;  E: Không có</w:t>
            </w:r>
          </w:p>
        </w:tc>
        <w:tc>
          <w:tcPr>
            <w:tcW w:w="702" w:type="dxa"/>
            <w:tcBorders>
              <w:top w:val="single" w:sz="4" w:space="0" w:color="auto"/>
              <w:left w:val="single" w:sz="4" w:space="0" w:color="auto"/>
              <w:bottom w:val="single" w:sz="4" w:space="0" w:color="auto"/>
              <w:right w:val="single" w:sz="4" w:space="0" w:color="auto"/>
            </w:tcBorders>
            <w:hideMark/>
          </w:tcPr>
          <w:p w14:paraId="7369D9E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ED8A55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184CE12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865DB5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69BD04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69E73F66"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FF76FD"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B84910B" w14:textId="089A560D" w:rsidR="006C1AE5" w:rsidRDefault="008D3576">
            <w:pPr>
              <w:spacing w:line="300" w:lineRule="auto"/>
              <w:jc w:val="center"/>
              <w:rPr>
                <w:sz w:val="28"/>
                <w:szCs w:val="28"/>
                <w:lang w:val="vi-VN"/>
              </w:rPr>
            </w:pPr>
            <w:r>
              <w:rPr>
                <w:sz w:val="28"/>
                <w:szCs w:val="28"/>
                <w:lang w:val="vi-VN"/>
              </w:rPr>
              <w:sym w:font="Wingdings 2" w:char="F054"/>
            </w:r>
          </w:p>
        </w:tc>
        <w:tc>
          <w:tcPr>
            <w:tcW w:w="702" w:type="dxa"/>
            <w:tcBorders>
              <w:top w:val="single" w:sz="4" w:space="0" w:color="auto"/>
              <w:left w:val="single" w:sz="4" w:space="0" w:color="auto"/>
              <w:bottom w:val="single" w:sz="4" w:space="0" w:color="auto"/>
              <w:right w:val="single" w:sz="4" w:space="0" w:color="auto"/>
            </w:tcBorders>
            <w:hideMark/>
          </w:tcPr>
          <w:p w14:paraId="77BD114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B4C0F0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FE8874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69AC0E7" w14:textId="77777777" w:rsidR="006C1AE5" w:rsidRDefault="006C1AE5">
            <w:pPr>
              <w:spacing w:line="300" w:lineRule="auto"/>
              <w:jc w:val="center"/>
              <w:rPr>
                <w:sz w:val="28"/>
                <w:szCs w:val="28"/>
                <w:lang w:val="vi-VN"/>
              </w:rPr>
            </w:pPr>
            <w:r>
              <w:rPr>
                <w:sz w:val="28"/>
                <w:szCs w:val="28"/>
                <w:lang w:val="vi-VN"/>
              </w:rPr>
              <w:sym w:font="Webdings" w:char="F063"/>
            </w:r>
          </w:p>
        </w:tc>
      </w:tr>
    </w:tbl>
    <w:p w14:paraId="677811F5" w14:textId="77777777" w:rsidR="006C1AE5" w:rsidRDefault="006C1AE5" w:rsidP="006C1AE5">
      <w:pPr>
        <w:spacing w:line="300" w:lineRule="auto"/>
        <w:rPr>
          <w:i/>
          <w:sz w:val="28"/>
          <w:szCs w:val="28"/>
          <w:lang w:val="vi-VN"/>
        </w:rPr>
      </w:pPr>
      <w:r>
        <w:rPr>
          <w:i/>
          <w:sz w:val="28"/>
          <w:szCs w:val="28"/>
          <w:lang w:val="vi-VN"/>
        </w:rPr>
        <w:t>24.2 Số cán bộ nghiên cứu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6"/>
        <w:gridCol w:w="611"/>
        <w:gridCol w:w="622"/>
        <w:gridCol w:w="622"/>
        <w:gridCol w:w="622"/>
        <w:gridCol w:w="622"/>
      </w:tblGrid>
      <w:tr w:rsidR="006C1AE5" w14:paraId="5F8EF6A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0455BF0C" w14:textId="77777777" w:rsidR="006C1AE5" w:rsidRDefault="006C1AE5">
            <w:pPr>
              <w:spacing w:line="300" w:lineRule="auto"/>
              <w:jc w:val="center"/>
              <w:rPr>
                <w:sz w:val="28"/>
                <w:szCs w:val="28"/>
                <w:lang w:val="vi-VN"/>
              </w:rPr>
            </w:pPr>
            <w:r>
              <w:rPr>
                <w:sz w:val="28"/>
                <w:szCs w:val="28"/>
                <w:lang w:val="vi-VN"/>
              </w:rPr>
              <w:t xml:space="preserve">A: &gt;50; </w:t>
            </w:r>
            <w:r>
              <w:rPr>
                <w:sz w:val="28"/>
                <w:szCs w:val="28"/>
                <w:lang w:val="vi-VN"/>
              </w:rPr>
              <w:tab/>
              <w:t>B: 10-50;</w:t>
            </w:r>
            <w:r>
              <w:rPr>
                <w:sz w:val="28"/>
                <w:szCs w:val="28"/>
                <w:lang w:val="vi-VN"/>
              </w:rPr>
              <w:tab/>
              <w:t>C: 3-10;</w:t>
            </w:r>
            <w:r>
              <w:rPr>
                <w:sz w:val="28"/>
                <w:szCs w:val="28"/>
                <w:lang w:val="vi-VN"/>
              </w:rPr>
              <w:tab/>
            </w:r>
          </w:p>
          <w:p w14:paraId="688ED712" w14:textId="77777777" w:rsidR="006C1AE5" w:rsidRDefault="006C1AE5">
            <w:pPr>
              <w:spacing w:line="300" w:lineRule="auto"/>
              <w:jc w:val="center"/>
              <w:rPr>
                <w:sz w:val="28"/>
                <w:szCs w:val="28"/>
                <w:lang w:val="vi-VN"/>
              </w:rPr>
            </w:pPr>
            <w:r>
              <w:rPr>
                <w:sz w:val="28"/>
                <w:szCs w:val="28"/>
                <w:lang w:val="vi-VN"/>
              </w:rPr>
              <w:t>D: 1-2;  E: Không có</w:t>
            </w:r>
          </w:p>
        </w:tc>
        <w:tc>
          <w:tcPr>
            <w:tcW w:w="702" w:type="dxa"/>
            <w:tcBorders>
              <w:top w:val="single" w:sz="4" w:space="0" w:color="auto"/>
              <w:left w:val="single" w:sz="4" w:space="0" w:color="auto"/>
              <w:bottom w:val="single" w:sz="4" w:space="0" w:color="auto"/>
              <w:right w:val="single" w:sz="4" w:space="0" w:color="auto"/>
            </w:tcBorders>
            <w:hideMark/>
          </w:tcPr>
          <w:p w14:paraId="4ADDB1B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5F7B41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AC3A9F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F5B847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4F614F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4F3EF73"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9899D1"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B51AF29" w14:textId="78884C44" w:rsidR="006C1AE5" w:rsidRDefault="008D3576">
            <w:pPr>
              <w:spacing w:line="300" w:lineRule="auto"/>
              <w:jc w:val="center"/>
              <w:rPr>
                <w:sz w:val="28"/>
                <w:szCs w:val="28"/>
                <w:lang w:val="vi-VN"/>
              </w:rPr>
            </w:pPr>
            <w:r>
              <w:rPr>
                <w:sz w:val="28"/>
                <w:szCs w:val="28"/>
                <w:lang w:val="vi-VN"/>
              </w:rPr>
              <w:sym w:font="Wingdings 2" w:char="F054"/>
            </w:r>
          </w:p>
        </w:tc>
        <w:tc>
          <w:tcPr>
            <w:tcW w:w="702" w:type="dxa"/>
            <w:tcBorders>
              <w:top w:val="single" w:sz="4" w:space="0" w:color="auto"/>
              <w:left w:val="single" w:sz="4" w:space="0" w:color="auto"/>
              <w:bottom w:val="single" w:sz="4" w:space="0" w:color="auto"/>
              <w:right w:val="single" w:sz="4" w:space="0" w:color="auto"/>
            </w:tcBorders>
            <w:hideMark/>
          </w:tcPr>
          <w:p w14:paraId="27B96F4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FEE667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7DD7FC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77BD701" w14:textId="77777777" w:rsidR="006C1AE5" w:rsidRDefault="006C1AE5">
            <w:pPr>
              <w:spacing w:line="300" w:lineRule="auto"/>
              <w:jc w:val="center"/>
              <w:rPr>
                <w:sz w:val="28"/>
                <w:szCs w:val="28"/>
                <w:lang w:val="vi-VN"/>
              </w:rPr>
            </w:pPr>
            <w:r>
              <w:rPr>
                <w:sz w:val="28"/>
                <w:szCs w:val="28"/>
                <w:lang w:val="vi-VN"/>
              </w:rPr>
              <w:sym w:font="Webdings" w:char="F063"/>
            </w:r>
          </w:p>
        </w:tc>
      </w:tr>
    </w:tbl>
    <w:p w14:paraId="1D35B717" w14:textId="77777777" w:rsidR="006C1AE5" w:rsidRDefault="006C1AE5" w:rsidP="006C1AE5">
      <w:pPr>
        <w:spacing w:line="300" w:lineRule="auto"/>
        <w:rPr>
          <w:i/>
          <w:sz w:val="28"/>
          <w:szCs w:val="28"/>
          <w:lang w:val="vi-VN"/>
        </w:rPr>
      </w:pPr>
      <w:r>
        <w:rPr>
          <w:i/>
          <w:sz w:val="28"/>
          <w:szCs w:val="28"/>
          <w:lang w:val="vi-VN"/>
        </w:rPr>
        <w:t>24.3 Mức độ phù hợp về cơ cấu trình độ và độ tuổi của nguồn nhân lực.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68E8DEC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0BDBC8E" w14:textId="77777777" w:rsidR="006C1AE5" w:rsidRDefault="006C1AE5">
            <w:pPr>
              <w:spacing w:line="300" w:lineRule="auto"/>
              <w:jc w:val="center"/>
              <w:rPr>
                <w:sz w:val="28"/>
                <w:szCs w:val="28"/>
                <w:lang w:val="vi-VN"/>
              </w:rPr>
            </w:pPr>
            <w:r>
              <w:rPr>
                <w:sz w:val="28"/>
                <w:szCs w:val="28"/>
                <w:lang w:val="vi-VN"/>
              </w:rPr>
              <w:t xml:space="preserve">A: &gt;Rất phù hợp; </w:t>
            </w:r>
            <w:r>
              <w:rPr>
                <w:sz w:val="28"/>
                <w:szCs w:val="28"/>
                <w:lang w:val="vi-VN"/>
              </w:rPr>
              <w:tab/>
              <w:t>B: Phù hợp;</w:t>
            </w:r>
            <w:r>
              <w:rPr>
                <w:sz w:val="28"/>
                <w:szCs w:val="28"/>
                <w:lang w:val="vi-VN"/>
              </w:rPr>
              <w:tab/>
              <w:t>C: Chỉ đáp ứng trình độ;</w:t>
            </w:r>
            <w:r>
              <w:rPr>
                <w:sz w:val="28"/>
                <w:szCs w:val="28"/>
                <w:lang w:val="vi-VN"/>
              </w:rPr>
              <w:tab/>
            </w:r>
          </w:p>
          <w:p w14:paraId="79F76D32" w14:textId="77777777" w:rsidR="006C1AE5" w:rsidRDefault="006C1AE5">
            <w:pPr>
              <w:spacing w:line="300" w:lineRule="auto"/>
              <w:jc w:val="center"/>
              <w:rPr>
                <w:sz w:val="28"/>
                <w:szCs w:val="28"/>
                <w:lang w:val="vi-VN"/>
              </w:rPr>
            </w:pPr>
            <w:r>
              <w:rPr>
                <w:sz w:val="28"/>
                <w:szCs w:val="28"/>
                <w:lang w:val="vi-VN"/>
              </w:rPr>
              <w:t>D: Chỉ đáp ứng độ tuổi;  E: Không phù hợp</w:t>
            </w:r>
          </w:p>
        </w:tc>
        <w:tc>
          <w:tcPr>
            <w:tcW w:w="702" w:type="dxa"/>
            <w:tcBorders>
              <w:top w:val="single" w:sz="4" w:space="0" w:color="auto"/>
              <w:left w:val="single" w:sz="4" w:space="0" w:color="auto"/>
              <w:bottom w:val="single" w:sz="4" w:space="0" w:color="auto"/>
              <w:right w:val="single" w:sz="4" w:space="0" w:color="auto"/>
            </w:tcBorders>
            <w:hideMark/>
          </w:tcPr>
          <w:p w14:paraId="242520A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F62B2D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87475F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6DF637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2F7D66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3C3A6158"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B8067C"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56DD9CB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ED2C26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6787E5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79303A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DFF0A48" w14:textId="77777777" w:rsidR="006C1AE5" w:rsidRDefault="006C1AE5">
            <w:pPr>
              <w:spacing w:line="300" w:lineRule="auto"/>
              <w:jc w:val="center"/>
              <w:rPr>
                <w:sz w:val="28"/>
                <w:szCs w:val="28"/>
                <w:lang w:val="vi-VN"/>
              </w:rPr>
            </w:pPr>
            <w:r>
              <w:rPr>
                <w:sz w:val="28"/>
                <w:szCs w:val="28"/>
                <w:lang w:val="vi-VN"/>
              </w:rPr>
              <w:sym w:font="Webdings" w:char="F063"/>
            </w:r>
          </w:p>
        </w:tc>
      </w:tr>
    </w:tbl>
    <w:p w14:paraId="26B54A1B" w14:textId="77777777" w:rsidR="006C1AE5" w:rsidRDefault="006C1AE5" w:rsidP="006C1AE5">
      <w:pPr>
        <w:spacing w:line="300" w:lineRule="auto"/>
        <w:rPr>
          <w:i/>
          <w:sz w:val="28"/>
          <w:szCs w:val="28"/>
          <w:lang w:val="vi-VN"/>
        </w:rPr>
      </w:pPr>
      <w:r>
        <w:rPr>
          <w:i/>
          <w:sz w:val="28"/>
          <w:szCs w:val="28"/>
          <w:lang w:val="vi-VN"/>
        </w:rPr>
        <w:t>24.4 Mức độ phù hợp về việc phân bổ nguồn nhân lực theo cơ cấu 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7549275D"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13E8BF2F" w14:textId="77777777" w:rsidR="006C1AE5" w:rsidRDefault="006C1AE5">
            <w:pPr>
              <w:spacing w:line="300" w:lineRule="auto"/>
              <w:jc w:val="center"/>
              <w:rPr>
                <w:sz w:val="28"/>
                <w:szCs w:val="28"/>
                <w:lang w:val="vi-VN"/>
              </w:rPr>
            </w:pPr>
            <w:r>
              <w:rPr>
                <w:sz w:val="28"/>
                <w:szCs w:val="28"/>
                <w:lang w:val="vi-VN"/>
              </w:rPr>
              <w:t xml:space="preserve">A: &gt;Rất phù hợp; </w:t>
            </w:r>
            <w:r>
              <w:rPr>
                <w:sz w:val="28"/>
                <w:szCs w:val="28"/>
                <w:lang w:val="vi-VN"/>
              </w:rPr>
              <w:tab/>
              <w:t>B: Phù hợp;</w:t>
            </w:r>
            <w:r>
              <w:rPr>
                <w:sz w:val="28"/>
                <w:szCs w:val="28"/>
                <w:lang w:val="vi-VN"/>
              </w:rPr>
              <w:tab/>
              <w:t>C: Cần cấu trúc nguồn nhân lực;</w:t>
            </w:r>
            <w:r>
              <w:rPr>
                <w:sz w:val="28"/>
                <w:szCs w:val="28"/>
                <w:lang w:val="vi-VN"/>
              </w:rPr>
              <w:tab/>
            </w:r>
          </w:p>
          <w:p w14:paraId="62FB2B97" w14:textId="77777777" w:rsidR="006C1AE5" w:rsidRDefault="006C1AE5">
            <w:pPr>
              <w:spacing w:line="300" w:lineRule="auto"/>
              <w:jc w:val="center"/>
              <w:rPr>
                <w:sz w:val="28"/>
                <w:szCs w:val="28"/>
                <w:lang w:val="vi-VN"/>
              </w:rPr>
            </w:pPr>
            <w:r>
              <w:rPr>
                <w:sz w:val="28"/>
                <w:szCs w:val="28"/>
                <w:lang w:val="vi-VN"/>
              </w:rPr>
              <w:t>D: Cần bổ sung nguồn nhân lực;  E: Không phù hợp</w:t>
            </w:r>
          </w:p>
        </w:tc>
        <w:tc>
          <w:tcPr>
            <w:tcW w:w="702" w:type="dxa"/>
            <w:tcBorders>
              <w:top w:val="single" w:sz="4" w:space="0" w:color="auto"/>
              <w:left w:val="single" w:sz="4" w:space="0" w:color="auto"/>
              <w:bottom w:val="single" w:sz="4" w:space="0" w:color="auto"/>
              <w:right w:val="single" w:sz="4" w:space="0" w:color="auto"/>
            </w:tcBorders>
            <w:hideMark/>
          </w:tcPr>
          <w:p w14:paraId="58C41E9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6D56AE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474068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222B296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CE055D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F2B447A"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77FF1E"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082DDC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82871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584490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EF17D2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15C5B67" w14:textId="77777777" w:rsidR="006C1AE5" w:rsidRDefault="006C1AE5">
            <w:pPr>
              <w:spacing w:line="300" w:lineRule="auto"/>
              <w:jc w:val="center"/>
              <w:rPr>
                <w:sz w:val="28"/>
                <w:szCs w:val="28"/>
                <w:lang w:val="vi-VN"/>
              </w:rPr>
            </w:pPr>
            <w:r>
              <w:rPr>
                <w:sz w:val="28"/>
                <w:szCs w:val="28"/>
                <w:lang w:val="vi-VN"/>
              </w:rPr>
              <w:sym w:font="Webdings" w:char="F063"/>
            </w:r>
          </w:p>
        </w:tc>
      </w:tr>
    </w:tbl>
    <w:p w14:paraId="59EECFCA" w14:textId="77777777" w:rsidR="006C1AE5" w:rsidRDefault="006C1AE5" w:rsidP="006C1AE5">
      <w:pPr>
        <w:spacing w:line="300" w:lineRule="auto"/>
        <w:rPr>
          <w:i/>
          <w:sz w:val="28"/>
          <w:szCs w:val="28"/>
          <w:lang w:val="vi-VN"/>
        </w:rPr>
      </w:pPr>
      <w:r>
        <w:rPr>
          <w:i/>
          <w:sz w:val="28"/>
          <w:szCs w:val="28"/>
          <w:lang w:val="vi-VN"/>
        </w:rPr>
        <w:t>24.5 Mức độ năng lực của cán bộ đáp ứng định hướng và kế hoạch hoạt động khoa học và công nghệ đã đặt 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565ABF6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9A65F8F" w14:textId="77777777" w:rsidR="006C1AE5" w:rsidRDefault="006C1AE5">
            <w:pPr>
              <w:spacing w:line="300" w:lineRule="auto"/>
              <w:jc w:val="center"/>
              <w:rPr>
                <w:sz w:val="28"/>
                <w:szCs w:val="28"/>
                <w:lang w:val="vi-VN"/>
              </w:rPr>
            </w:pPr>
            <w:r>
              <w:rPr>
                <w:sz w:val="28"/>
                <w:szCs w:val="28"/>
                <w:lang w:val="vi-VN"/>
              </w:rPr>
              <w:t xml:space="preserve">A: &gt;Rất phù hợp; </w:t>
            </w:r>
            <w:r>
              <w:rPr>
                <w:sz w:val="28"/>
                <w:szCs w:val="28"/>
                <w:lang w:val="vi-VN"/>
              </w:rPr>
              <w:tab/>
              <w:t>B: Phù hợp;</w:t>
            </w:r>
            <w:r>
              <w:rPr>
                <w:sz w:val="28"/>
                <w:szCs w:val="28"/>
                <w:lang w:val="vi-VN"/>
              </w:rPr>
              <w:tab/>
              <w:t>C: Cần bổ sung, đào tạo kế hoạch;</w:t>
            </w:r>
            <w:r>
              <w:rPr>
                <w:sz w:val="28"/>
                <w:szCs w:val="28"/>
                <w:lang w:val="vi-VN"/>
              </w:rPr>
              <w:tab/>
            </w:r>
          </w:p>
          <w:p w14:paraId="3EACCF5C" w14:textId="77777777" w:rsidR="006C1AE5" w:rsidRDefault="006C1AE5">
            <w:pPr>
              <w:spacing w:line="300" w:lineRule="auto"/>
              <w:jc w:val="center"/>
              <w:rPr>
                <w:sz w:val="28"/>
                <w:szCs w:val="28"/>
                <w:lang w:val="vi-VN"/>
              </w:rPr>
            </w:pPr>
            <w:r>
              <w:rPr>
                <w:sz w:val="28"/>
                <w:szCs w:val="28"/>
                <w:lang w:val="vi-VN"/>
              </w:rPr>
              <w:t>D: Cần bổ sung, đào tạo định hướng;  E: Không phù hợp</w:t>
            </w:r>
          </w:p>
        </w:tc>
        <w:tc>
          <w:tcPr>
            <w:tcW w:w="702" w:type="dxa"/>
            <w:tcBorders>
              <w:top w:val="single" w:sz="4" w:space="0" w:color="auto"/>
              <w:left w:val="single" w:sz="4" w:space="0" w:color="auto"/>
              <w:bottom w:val="single" w:sz="4" w:space="0" w:color="auto"/>
              <w:right w:val="single" w:sz="4" w:space="0" w:color="auto"/>
            </w:tcBorders>
            <w:hideMark/>
          </w:tcPr>
          <w:p w14:paraId="069BD12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2B422C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3A81DE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390752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7E9FB4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01B51B8"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6D5A48"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82D7F2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473024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B2C6B1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21420E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93EFA76" w14:textId="77777777" w:rsidR="006C1AE5" w:rsidRDefault="006C1AE5">
            <w:pPr>
              <w:spacing w:line="300" w:lineRule="auto"/>
              <w:jc w:val="center"/>
              <w:rPr>
                <w:sz w:val="28"/>
                <w:szCs w:val="28"/>
                <w:lang w:val="vi-VN"/>
              </w:rPr>
            </w:pPr>
            <w:r>
              <w:rPr>
                <w:sz w:val="28"/>
                <w:szCs w:val="28"/>
                <w:lang w:val="vi-VN"/>
              </w:rPr>
              <w:sym w:font="Webdings" w:char="F063"/>
            </w:r>
          </w:p>
        </w:tc>
      </w:tr>
    </w:tbl>
    <w:p w14:paraId="031AB2F3" w14:textId="77777777" w:rsidR="006C1AE5" w:rsidRDefault="006C1AE5" w:rsidP="006C1AE5">
      <w:pPr>
        <w:spacing w:line="300" w:lineRule="auto"/>
        <w:rPr>
          <w:i/>
          <w:sz w:val="28"/>
          <w:szCs w:val="28"/>
          <w:lang w:val="vi-VN"/>
        </w:rPr>
      </w:pPr>
    </w:p>
    <w:p w14:paraId="324FC31C" w14:textId="77777777" w:rsidR="006C1AE5" w:rsidRDefault="006C1AE5" w:rsidP="006C1AE5">
      <w:pPr>
        <w:spacing w:line="300" w:lineRule="auto"/>
        <w:rPr>
          <w:i/>
          <w:sz w:val="28"/>
          <w:szCs w:val="28"/>
          <w:lang w:val="vi-VN"/>
        </w:rPr>
      </w:pPr>
      <w:r>
        <w:rPr>
          <w:i/>
          <w:sz w:val="28"/>
          <w:szCs w:val="28"/>
          <w:lang w:val="vi-VN"/>
        </w:rPr>
        <w:t>24.6 Mức độ hợp lý trong việc phối hợp công việc giữa các bộ phận (quản lý, nghiên cứu, hành chính, kỹ thuật).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673E04C1"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8FCD0CE" w14:textId="77777777" w:rsidR="006C1AE5" w:rsidRDefault="006C1AE5">
            <w:pPr>
              <w:spacing w:line="300" w:lineRule="auto"/>
              <w:jc w:val="center"/>
              <w:rPr>
                <w:sz w:val="28"/>
                <w:szCs w:val="28"/>
                <w:lang w:val="vi-VN"/>
              </w:rPr>
            </w:pPr>
            <w:r>
              <w:rPr>
                <w:sz w:val="28"/>
                <w:szCs w:val="28"/>
                <w:lang w:val="vi-VN"/>
              </w:rPr>
              <w:lastRenderedPageBreak/>
              <w:t xml:space="preserve">A: &gt;Rất hợp lý; </w:t>
            </w:r>
            <w:r>
              <w:rPr>
                <w:sz w:val="28"/>
                <w:szCs w:val="28"/>
                <w:lang w:val="vi-VN"/>
              </w:rPr>
              <w:tab/>
              <w:t>B: Hợp lý;</w:t>
            </w:r>
            <w:r>
              <w:rPr>
                <w:sz w:val="28"/>
                <w:szCs w:val="28"/>
                <w:lang w:val="vi-VN"/>
              </w:rPr>
              <w:tab/>
              <w:t>C: Cần cấu trúc lại bộ phận;</w:t>
            </w:r>
            <w:r>
              <w:rPr>
                <w:sz w:val="28"/>
                <w:szCs w:val="28"/>
                <w:lang w:val="vi-VN"/>
              </w:rPr>
              <w:tab/>
            </w:r>
          </w:p>
          <w:p w14:paraId="55E35231" w14:textId="77777777" w:rsidR="006C1AE5" w:rsidRDefault="006C1AE5">
            <w:pPr>
              <w:spacing w:line="300" w:lineRule="auto"/>
              <w:jc w:val="center"/>
              <w:rPr>
                <w:sz w:val="28"/>
                <w:szCs w:val="28"/>
                <w:lang w:val="vi-VN"/>
              </w:rPr>
            </w:pPr>
            <w:r>
              <w:rPr>
                <w:sz w:val="28"/>
                <w:szCs w:val="28"/>
                <w:lang w:val="vi-VN"/>
              </w:rPr>
              <w:t>D: Cần bổ sung bộ phận;  E: Không hợp lý</w:t>
            </w:r>
          </w:p>
        </w:tc>
        <w:tc>
          <w:tcPr>
            <w:tcW w:w="702" w:type="dxa"/>
            <w:tcBorders>
              <w:top w:val="single" w:sz="4" w:space="0" w:color="auto"/>
              <w:left w:val="single" w:sz="4" w:space="0" w:color="auto"/>
              <w:bottom w:val="single" w:sz="4" w:space="0" w:color="auto"/>
              <w:right w:val="single" w:sz="4" w:space="0" w:color="auto"/>
            </w:tcBorders>
            <w:hideMark/>
          </w:tcPr>
          <w:p w14:paraId="0CD4F61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0F1DDD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9D798B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F0B16C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7767A4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C385A5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494FD5"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488718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178F98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909789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B6372A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1322814" w14:textId="77777777" w:rsidR="006C1AE5" w:rsidRDefault="006C1AE5">
            <w:pPr>
              <w:spacing w:line="300" w:lineRule="auto"/>
              <w:jc w:val="center"/>
              <w:rPr>
                <w:sz w:val="28"/>
                <w:szCs w:val="28"/>
                <w:lang w:val="vi-VN"/>
              </w:rPr>
            </w:pPr>
            <w:r>
              <w:rPr>
                <w:sz w:val="28"/>
                <w:szCs w:val="28"/>
                <w:lang w:val="vi-VN"/>
              </w:rPr>
              <w:sym w:font="Webdings" w:char="F063"/>
            </w:r>
          </w:p>
        </w:tc>
      </w:tr>
    </w:tbl>
    <w:p w14:paraId="68EDF638" w14:textId="77777777" w:rsidR="006C1AE5" w:rsidRDefault="006C1AE5" w:rsidP="006C1AE5">
      <w:pPr>
        <w:spacing w:line="300" w:lineRule="auto"/>
        <w:rPr>
          <w:i/>
          <w:sz w:val="28"/>
          <w:szCs w:val="28"/>
          <w:lang w:val="vi-VN"/>
        </w:rPr>
      </w:pPr>
      <w:r>
        <w:rPr>
          <w:i/>
          <w:sz w:val="28"/>
          <w:szCs w:val="28"/>
          <w:lang w:val="vi-VN"/>
        </w:rPr>
        <w:t>24.7 Mức độ hợp lý của các chính sách của tổ chức trong việc khuyến khích phát triển, thu hút nguồn nhân lực có trình độ cao và năng lực chuyên môn tốt công tác lâu dài tại 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484A1124"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0C0BBAE8" w14:textId="77777777" w:rsidR="006C1AE5" w:rsidRDefault="006C1AE5">
            <w:pPr>
              <w:spacing w:line="300" w:lineRule="auto"/>
              <w:jc w:val="center"/>
              <w:rPr>
                <w:sz w:val="28"/>
                <w:szCs w:val="28"/>
                <w:lang w:val="vi-VN"/>
              </w:rPr>
            </w:pPr>
            <w:r>
              <w:rPr>
                <w:sz w:val="28"/>
                <w:szCs w:val="28"/>
                <w:lang w:val="vi-VN"/>
              </w:rPr>
              <w:t xml:space="preserve">A: &gt;Rất hợp lý; </w:t>
            </w:r>
            <w:r>
              <w:rPr>
                <w:sz w:val="28"/>
                <w:szCs w:val="28"/>
                <w:lang w:val="vi-VN"/>
              </w:rPr>
              <w:tab/>
              <w:t>B: Hợp lý;</w:t>
            </w:r>
            <w:r>
              <w:rPr>
                <w:sz w:val="28"/>
                <w:szCs w:val="28"/>
                <w:lang w:val="vi-VN"/>
              </w:rPr>
              <w:tab/>
              <w:t>C: Cần cấu trúc lại cách tổ chức;</w:t>
            </w:r>
            <w:r>
              <w:rPr>
                <w:sz w:val="28"/>
                <w:szCs w:val="28"/>
                <w:lang w:val="vi-VN"/>
              </w:rPr>
              <w:tab/>
            </w:r>
          </w:p>
          <w:p w14:paraId="390E13B9" w14:textId="77777777" w:rsidR="006C1AE5" w:rsidRDefault="006C1AE5">
            <w:pPr>
              <w:spacing w:line="300" w:lineRule="auto"/>
              <w:jc w:val="center"/>
              <w:rPr>
                <w:sz w:val="28"/>
                <w:szCs w:val="28"/>
                <w:lang w:val="vi-VN"/>
              </w:rPr>
            </w:pPr>
            <w:r>
              <w:rPr>
                <w:sz w:val="28"/>
                <w:szCs w:val="28"/>
                <w:lang w:val="vi-VN"/>
              </w:rPr>
              <w:t>D: Cần bổ sung chính sách;  E: Không hợp lý</w:t>
            </w:r>
          </w:p>
        </w:tc>
        <w:tc>
          <w:tcPr>
            <w:tcW w:w="702" w:type="dxa"/>
            <w:tcBorders>
              <w:top w:val="single" w:sz="4" w:space="0" w:color="auto"/>
              <w:left w:val="single" w:sz="4" w:space="0" w:color="auto"/>
              <w:bottom w:val="single" w:sz="4" w:space="0" w:color="auto"/>
              <w:right w:val="single" w:sz="4" w:space="0" w:color="auto"/>
            </w:tcBorders>
            <w:hideMark/>
          </w:tcPr>
          <w:p w14:paraId="6C1777F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B6173A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49EA78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58CF7E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C0F0BF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DE6654E"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805DD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439C805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5F503F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3A5091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D59CD2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9214F27" w14:textId="77777777" w:rsidR="006C1AE5" w:rsidRDefault="006C1AE5">
            <w:pPr>
              <w:spacing w:line="300" w:lineRule="auto"/>
              <w:jc w:val="center"/>
              <w:rPr>
                <w:sz w:val="28"/>
                <w:szCs w:val="28"/>
                <w:lang w:val="vi-VN"/>
              </w:rPr>
            </w:pPr>
            <w:r>
              <w:rPr>
                <w:sz w:val="28"/>
                <w:szCs w:val="28"/>
                <w:lang w:val="vi-VN"/>
              </w:rPr>
              <w:sym w:font="Webdings" w:char="F063"/>
            </w:r>
          </w:p>
        </w:tc>
      </w:tr>
    </w:tbl>
    <w:p w14:paraId="0AC94EE2" w14:textId="77777777" w:rsidR="006C1AE5" w:rsidRDefault="006C1AE5" w:rsidP="006C1AE5">
      <w:pPr>
        <w:spacing w:line="300" w:lineRule="auto"/>
        <w:rPr>
          <w:b/>
          <w:sz w:val="28"/>
          <w:szCs w:val="28"/>
          <w:lang w:val="vi-VN"/>
        </w:rPr>
      </w:pPr>
    </w:p>
    <w:p w14:paraId="67E3FD28" w14:textId="77777777" w:rsidR="006C1AE5" w:rsidRDefault="006C1AE5" w:rsidP="006C1AE5">
      <w:pPr>
        <w:spacing w:line="300" w:lineRule="auto"/>
        <w:rPr>
          <w:b/>
          <w:color w:val="000000"/>
          <w:sz w:val="28"/>
          <w:szCs w:val="28"/>
          <w:lang w:val="vi-VN" w:eastAsia="en-US"/>
        </w:rPr>
      </w:pPr>
      <w:r>
        <w:rPr>
          <w:b/>
          <w:sz w:val="28"/>
          <w:szCs w:val="28"/>
          <w:lang w:val="vi-VN"/>
        </w:rPr>
        <w:t xml:space="preserve">25. </w:t>
      </w:r>
      <w:r>
        <w:rPr>
          <w:b/>
          <w:color w:val="000000"/>
          <w:sz w:val="28"/>
          <w:szCs w:val="28"/>
          <w:lang w:val="vi-VN" w:eastAsia="en-US"/>
        </w:rPr>
        <w:t>Tài chính khoa học và công nghệ</w:t>
      </w:r>
    </w:p>
    <w:p w14:paraId="3073C531" w14:textId="77777777" w:rsidR="006C1AE5" w:rsidRDefault="006C1AE5" w:rsidP="006C1AE5">
      <w:pPr>
        <w:spacing w:line="300" w:lineRule="auto"/>
        <w:rPr>
          <w:i/>
          <w:sz w:val="28"/>
          <w:szCs w:val="28"/>
          <w:lang w:val="vi-VN"/>
        </w:rPr>
      </w:pPr>
      <w:r>
        <w:rPr>
          <w:i/>
          <w:sz w:val="28"/>
          <w:szCs w:val="28"/>
          <w:lang w:val="vi-VN"/>
        </w:rPr>
        <w:t>25.1 Tổng chi cho hoạt động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6"/>
        <w:gridCol w:w="621"/>
        <w:gridCol w:w="622"/>
        <w:gridCol w:w="622"/>
        <w:gridCol w:w="622"/>
        <w:gridCol w:w="622"/>
      </w:tblGrid>
      <w:tr w:rsidR="006C1AE5" w14:paraId="2E29283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460C496" w14:textId="77777777" w:rsidR="006C1AE5" w:rsidRDefault="006C1AE5">
            <w:pPr>
              <w:spacing w:line="300" w:lineRule="auto"/>
              <w:jc w:val="center"/>
              <w:rPr>
                <w:sz w:val="28"/>
                <w:szCs w:val="28"/>
                <w:lang w:val="vi-VN"/>
              </w:rPr>
            </w:pPr>
            <w:r>
              <w:rPr>
                <w:sz w:val="28"/>
                <w:szCs w:val="28"/>
                <w:lang w:val="vi-VN"/>
              </w:rPr>
              <w:t xml:space="preserve">A: &gt;20 tỉ; </w:t>
            </w:r>
            <w:r>
              <w:rPr>
                <w:sz w:val="28"/>
                <w:szCs w:val="28"/>
                <w:lang w:val="vi-VN"/>
              </w:rPr>
              <w:tab/>
              <w:t>B: &gt;10 - 20 tỉ;</w:t>
            </w:r>
            <w:r>
              <w:rPr>
                <w:sz w:val="28"/>
                <w:szCs w:val="28"/>
                <w:lang w:val="vi-VN"/>
              </w:rPr>
              <w:tab/>
              <w:t>C: &gt;2 - 10 tỉ;</w:t>
            </w:r>
            <w:r>
              <w:rPr>
                <w:sz w:val="28"/>
                <w:szCs w:val="28"/>
                <w:lang w:val="vi-VN"/>
              </w:rPr>
              <w:tab/>
            </w:r>
          </w:p>
          <w:p w14:paraId="6F629BE3" w14:textId="77777777" w:rsidR="006C1AE5" w:rsidRDefault="006C1AE5">
            <w:pPr>
              <w:spacing w:line="300" w:lineRule="auto"/>
              <w:jc w:val="center"/>
              <w:rPr>
                <w:sz w:val="28"/>
                <w:szCs w:val="28"/>
                <w:lang w:val="vi-VN"/>
              </w:rPr>
            </w:pPr>
            <w:r>
              <w:rPr>
                <w:sz w:val="28"/>
                <w:szCs w:val="28"/>
                <w:lang w:val="vi-VN"/>
              </w:rPr>
              <w:t>D: 0- 2 tỉ;  E: Không chi</w:t>
            </w:r>
          </w:p>
        </w:tc>
        <w:tc>
          <w:tcPr>
            <w:tcW w:w="702" w:type="dxa"/>
            <w:tcBorders>
              <w:top w:val="single" w:sz="4" w:space="0" w:color="auto"/>
              <w:left w:val="single" w:sz="4" w:space="0" w:color="auto"/>
              <w:bottom w:val="single" w:sz="4" w:space="0" w:color="auto"/>
              <w:right w:val="single" w:sz="4" w:space="0" w:color="auto"/>
            </w:tcBorders>
            <w:hideMark/>
          </w:tcPr>
          <w:p w14:paraId="350334C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70D4E2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47BF20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201CC4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A071E7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7287239"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F92736"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062434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4BB834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8A768F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972E4D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7C0B690" w14:textId="77777777" w:rsidR="006C1AE5" w:rsidRDefault="006C1AE5">
            <w:pPr>
              <w:spacing w:line="300" w:lineRule="auto"/>
              <w:jc w:val="center"/>
              <w:rPr>
                <w:sz w:val="28"/>
                <w:szCs w:val="28"/>
                <w:lang w:val="vi-VN"/>
              </w:rPr>
            </w:pPr>
            <w:r>
              <w:rPr>
                <w:sz w:val="28"/>
                <w:szCs w:val="28"/>
                <w:lang w:val="vi-VN"/>
              </w:rPr>
              <w:sym w:font="Webdings" w:char="F063"/>
            </w:r>
          </w:p>
        </w:tc>
      </w:tr>
    </w:tbl>
    <w:p w14:paraId="65B2F296" w14:textId="77777777" w:rsidR="006C1AE5" w:rsidRDefault="006C1AE5" w:rsidP="006C1AE5">
      <w:pPr>
        <w:spacing w:line="300" w:lineRule="auto"/>
        <w:rPr>
          <w:i/>
          <w:sz w:val="28"/>
          <w:szCs w:val="28"/>
          <w:lang w:val="vi-VN"/>
        </w:rPr>
      </w:pPr>
      <w:r>
        <w:rPr>
          <w:i/>
          <w:sz w:val="28"/>
          <w:szCs w:val="28"/>
          <w:lang w:val="vi-VN"/>
        </w:rPr>
        <w:t>25.2 Mức độ đa dạng các nguồn kinh phí của tổ chức (từ ngân sách nhà nước, tài trợ  trong nước và quốc tế).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6"/>
        <w:gridCol w:w="622"/>
        <w:gridCol w:w="622"/>
        <w:gridCol w:w="622"/>
        <w:gridCol w:w="611"/>
        <w:gridCol w:w="622"/>
      </w:tblGrid>
      <w:tr w:rsidR="006C1AE5" w14:paraId="4AFC8F3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1D114454" w14:textId="77777777" w:rsidR="006C1AE5" w:rsidRDefault="006C1AE5">
            <w:pPr>
              <w:spacing w:line="300" w:lineRule="auto"/>
              <w:jc w:val="center"/>
              <w:rPr>
                <w:sz w:val="28"/>
                <w:szCs w:val="28"/>
                <w:lang w:val="vi-VN"/>
              </w:rPr>
            </w:pPr>
            <w:r>
              <w:rPr>
                <w:sz w:val="28"/>
                <w:szCs w:val="28"/>
                <w:lang w:val="vi-VN"/>
              </w:rPr>
              <w:t xml:space="preserve">A: Rất đa dạng; </w:t>
            </w:r>
            <w:r>
              <w:rPr>
                <w:sz w:val="28"/>
                <w:szCs w:val="28"/>
                <w:lang w:val="vi-VN"/>
              </w:rPr>
              <w:tab/>
              <w:t>B: Đa dạng;</w:t>
            </w:r>
            <w:r>
              <w:rPr>
                <w:sz w:val="28"/>
                <w:szCs w:val="28"/>
                <w:lang w:val="vi-VN"/>
              </w:rPr>
              <w:tab/>
              <w:t>C: Chỉ có đầu tư nước ngoài;</w:t>
            </w:r>
            <w:r>
              <w:rPr>
                <w:sz w:val="28"/>
                <w:szCs w:val="28"/>
                <w:lang w:val="vi-VN"/>
              </w:rPr>
              <w:tab/>
            </w:r>
          </w:p>
          <w:p w14:paraId="3A770A35" w14:textId="77777777" w:rsidR="006C1AE5" w:rsidRDefault="006C1AE5">
            <w:pPr>
              <w:spacing w:line="300" w:lineRule="auto"/>
              <w:jc w:val="center"/>
              <w:rPr>
                <w:sz w:val="28"/>
                <w:szCs w:val="28"/>
                <w:lang w:val="vi-VN"/>
              </w:rPr>
            </w:pPr>
            <w:r>
              <w:rPr>
                <w:sz w:val="28"/>
                <w:szCs w:val="28"/>
                <w:lang w:val="vi-VN"/>
              </w:rPr>
              <w:t>D: Chỉ có đầu tư trong nước;  E: Không có nguồn kinh phí</w:t>
            </w:r>
          </w:p>
        </w:tc>
        <w:tc>
          <w:tcPr>
            <w:tcW w:w="702" w:type="dxa"/>
            <w:tcBorders>
              <w:top w:val="single" w:sz="4" w:space="0" w:color="auto"/>
              <w:left w:val="single" w:sz="4" w:space="0" w:color="auto"/>
              <w:bottom w:val="single" w:sz="4" w:space="0" w:color="auto"/>
              <w:right w:val="single" w:sz="4" w:space="0" w:color="auto"/>
            </w:tcBorders>
            <w:hideMark/>
          </w:tcPr>
          <w:p w14:paraId="03CF55D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41DEB7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ADFB29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2D3FE3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9CC3AE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51CB810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0F96B6"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F159A8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AD5579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58F6C4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A395022" w14:textId="35E9BA99" w:rsidR="006C1AE5" w:rsidRDefault="00EC74F2">
            <w:pPr>
              <w:spacing w:line="300" w:lineRule="auto"/>
              <w:jc w:val="center"/>
              <w:rPr>
                <w:sz w:val="28"/>
                <w:szCs w:val="28"/>
                <w:lang w:val="vi-VN"/>
              </w:rPr>
            </w:pPr>
            <w:r>
              <w:rPr>
                <w:sz w:val="28"/>
                <w:szCs w:val="28"/>
                <w:lang w:val="vi-VN"/>
              </w:rPr>
              <w:sym w:font="Wingdings 2" w:char="F054"/>
            </w:r>
          </w:p>
        </w:tc>
        <w:tc>
          <w:tcPr>
            <w:tcW w:w="702" w:type="dxa"/>
            <w:tcBorders>
              <w:top w:val="single" w:sz="4" w:space="0" w:color="auto"/>
              <w:left w:val="single" w:sz="4" w:space="0" w:color="auto"/>
              <w:bottom w:val="single" w:sz="4" w:space="0" w:color="auto"/>
              <w:right w:val="single" w:sz="4" w:space="0" w:color="auto"/>
            </w:tcBorders>
            <w:hideMark/>
          </w:tcPr>
          <w:p w14:paraId="43C4039D" w14:textId="77777777" w:rsidR="006C1AE5" w:rsidRDefault="006C1AE5">
            <w:pPr>
              <w:spacing w:line="300" w:lineRule="auto"/>
              <w:jc w:val="center"/>
              <w:rPr>
                <w:sz w:val="28"/>
                <w:szCs w:val="28"/>
                <w:lang w:val="vi-VN"/>
              </w:rPr>
            </w:pPr>
            <w:r>
              <w:rPr>
                <w:sz w:val="28"/>
                <w:szCs w:val="28"/>
                <w:lang w:val="vi-VN"/>
              </w:rPr>
              <w:sym w:font="Webdings" w:char="F063"/>
            </w:r>
          </w:p>
        </w:tc>
      </w:tr>
    </w:tbl>
    <w:p w14:paraId="07214E46" w14:textId="77777777" w:rsidR="006C1AE5" w:rsidRDefault="006C1AE5" w:rsidP="006C1AE5">
      <w:pPr>
        <w:spacing w:line="300" w:lineRule="auto"/>
        <w:rPr>
          <w:i/>
          <w:sz w:val="28"/>
          <w:szCs w:val="28"/>
          <w:lang w:val="vi-VN"/>
        </w:rPr>
      </w:pPr>
      <w:r>
        <w:rPr>
          <w:i/>
          <w:sz w:val="28"/>
          <w:szCs w:val="28"/>
          <w:lang w:val="vi-VN"/>
        </w:rPr>
        <w:t>25.3 Mức độ tăng trưởng các nguồn kinh phí (từ ngân sách nhà nước, tài trợ trong nước và quốc tế).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1"/>
        <w:gridCol w:w="620"/>
        <w:gridCol w:w="621"/>
        <w:gridCol w:w="621"/>
        <w:gridCol w:w="621"/>
        <w:gridCol w:w="621"/>
      </w:tblGrid>
      <w:tr w:rsidR="006C1AE5" w14:paraId="73044F1F"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23C48269" w14:textId="77777777" w:rsidR="006C1AE5" w:rsidRDefault="006C1AE5">
            <w:pPr>
              <w:spacing w:line="300" w:lineRule="auto"/>
              <w:jc w:val="center"/>
              <w:rPr>
                <w:sz w:val="28"/>
                <w:szCs w:val="28"/>
                <w:lang w:val="vi-VN"/>
              </w:rPr>
            </w:pPr>
            <w:r>
              <w:rPr>
                <w:sz w:val="28"/>
                <w:szCs w:val="28"/>
                <w:lang w:val="vi-VN"/>
              </w:rPr>
              <w:t xml:space="preserve">A: Tăng rất nhanh; </w:t>
            </w:r>
            <w:r>
              <w:rPr>
                <w:sz w:val="28"/>
                <w:szCs w:val="28"/>
                <w:lang w:val="vi-VN"/>
              </w:rPr>
              <w:tab/>
              <w:t>B: Có tăng;</w:t>
            </w:r>
            <w:r>
              <w:rPr>
                <w:sz w:val="28"/>
                <w:szCs w:val="28"/>
                <w:lang w:val="vi-VN"/>
              </w:rPr>
              <w:tab/>
              <w:t>C: Chỉ tăng đầu tư nước ngoài;</w:t>
            </w:r>
            <w:r>
              <w:rPr>
                <w:sz w:val="28"/>
                <w:szCs w:val="28"/>
                <w:lang w:val="vi-VN"/>
              </w:rPr>
              <w:tab/>
            </w:r>
          </w:p>
          <w:p w14:paraId="44CBCBB6" w14:textId="77777777" w:rsidR="006C1AE5" w:rsidRDefault="006C1AE5">
            <w:pPr>
              <w:spacing w:line="300" w:lineRule="auto"/>
              <w:jc w:val="center"/>
              <w:rPr>
                <w:sz w:val="28"/>
                <w:szCs w:val="28"/>
                <w:lang w:val="vi-VN"/>
              </w:rPr>
            </w:pPr>
            <w:r>
              <w:rPr>
                <w:sz w:val="28"/>
                <w:szCs w:val="28"/>
                <w:lang w:val="vi-VN"/>
              </w:rPr>
              <w:t>D: Chỉ thăng đầu tư trong nước;  E: Không tăng</w:t>
            </w:r>
          </w:p>
        </w:tc>
        <w:tc>
          <w:tcPr>
            <w:tcW w:w="702" w:type="dxa"/>
            <w:tcBorders>
              <w:top w:val="single" w:sz="4" w:space="0" w:color="auto"/>
              <w:left w:val="single" w:sz="4" w:space="0" w:color="auto"/>
              <w:bottom w:val="single" w:sz="4" w:space="0" w:color="auto"/>
              <w:right w:val="single" w:sz="4" w:space="0" w:color="auto"/>
            </w:tcBorders>
            <w:hideMark/>
          </w:tcPr>
          <w:p w14:paraId="5952EF9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DBE51F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95B4FF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6F178B6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754BABA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4892F38"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5C6069"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DEB514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799959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A0C8D4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E95E62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ABCAA0" w14:textId="77777777" w:rsidR="006C1AE5" w:rsidRDefault="006C1AE5">
            <w:pPr>
              <w:spacing w:line="300" w:lineRule="auto"/>
              <w:jc w:val="center"/>
              <w:rPr>
                <w:sz w:val="28"/>
                <w:szCs w:val="28"/>
                <w:lang w:val="vi-VN"/>
              </w:rPr>
            </w:pPr>
            <w:r>
              <w:rPr>
                <w:sz w:val="28"/>
                <w:szCs w:val="28"/>
                <w:lang w:val="vi-VN"/>
              </w:rPr>
              <w:sym w:font="Webdings" w:char="F063"/>
            </w:r>
          </w:p>
        </w:tc>
      </w:tr>
    </w:tbl>
    <w:p w14:paraId="4DE5620B" w14:textId="77777777" w:rsidR="006C1AE5" w:rsidRDefault="006C1AE5" w:rsidP="006C1AE5">
      <w:pPr>
        <w:spacing w:line="300" w:lineRule="auto"/>
        <w:rPr>
          <w:i/>
          <w:sz w:val="28"/>
          <w:szCs w:val="28"/>
          <w:lang w:val="vi-VN"/>
        </w:rPr>
      </w:pPr>
      <w:r>
        <w:rPr>
          <w:i/>
          <w:sz w:val="28"/>
          <w:szCs w:val="28"/>
          <w:lang w:val="vi-VN"/>
        </w:rPr>
        <w:t>25.4 Mức độ phát triển nguồn kinh phí từ việc ứng dụng các kết quả nghiên cứu khoa học và phát triển công nghệ và cung cấp dịch vụ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3AD5432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3EF0CA5" w14:textId="77777777" w:rsidR="006C1AE5" w:rsidRDefault="006C1AE5">
            <w:pPr>
              <w:spacing w:line="300" w:lineRule="auto"/>
              <w:jc w:val="center"/>
              <w:rPr>
                <w:sz w:val="28"/>
                <w:szCs w:val="28"/>
                <w:lang w:val="vi-VN"/>
              </w:rPr>
            </w:pPr>
            <w:r>
              <w:rPr>
                <w:sz w:val="28"/>
                <w:szCs w:val="28"/>
                <w:lang w:val="vi-VN"/>
              </w:rPr>
              <w:t xml:space="preserve">A: Rất phát triển; </w:t>
            </w:r>
            <w:r>
              <w:rPr>
                <w:sz w:val="28"/>
                <w:szCs w:val="28"/>
                <w:lang w:val="vi-VN"/>
              </w:rPr>
              <w:tab/>
              <w:t>B: Có phát triển;</w:t>
            </w:r>
            <w:r>
              <w:rPr>
                <w:sz w:val="28"/>
                <w:szCs w:val="28"/>
                <w:lang w:val="vi-VN"/>
              </w:rPr>
              <w:tab/>
              <w:t>C: Chỉ có phát triển ở kết quả nghiên cứu;</w:t>
            </w:r>
            <w:r>
              <w:rPr>
                <w:sz w:val="28"/>
                <w:szCs w:val="28"/>
                <w:lang w:val="vi-VN"/>
              </w:rPr>
              <w:tab/>
            </w:r>
          </w:p>
          <w:p w14:paraId="34C50F2D" w14:textId="77777777" w:rsidR="006C1AE5" w:rsidRDefault="006C1AE5">
            <w:pPr>
              <w:spacing w:line="300" w:lineRule="auto"/>
              <w:jc w:val="center"/>
              <w:rPr>
                <w:sz w:val="28"/>
                <w:szCs w:val="28"/>
                <w:lang w:val="vi-VN"/>
              </w:rPr>
            </w:pPr>
            <w:r>
              <w:rPr>
                <w:sz w:val="28"/>
                <w:szCs w:val="28"/>
                <w:lang w:val="vi-VN"/>
              </w:rPr>
              <w:t>D: Chỉ có phát triển dịch vụ;  E: Không phát triển</w:t>
            </w:r>
          </w:p>
        </w:tc>
        <w:tc>
          <w:tcPr>
            <w:tcW w:w="702" w:type="dxa"/>
            <w:tcBorders>
              <w:top w:val="single" w:sz="4" w:space="0" w:color="auto"/>
              <w:left w:val="single" w:sz="4" w:space="0" w:color="auto"/>
              <w:bottom w:val="single" w:sz="4" w:space="0" w:color="auto"/>
              <w:right w:val="single" w:sz="4" w:space="0" w:color="auto"/>
            </w:tcBorders>
            <w:hideMark/>
          </w:tcPr>
          <w:p w14:paraId="06E4074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4F888D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DA6433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6E6EA91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658E1A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038ACD0"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7DB1DE"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4B1D59C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00B0A9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2A29CD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3670D3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371CFAC" w14:textId="77777777" w:rsidR="006C1AE5" w:rsidRDefault="006C1AE5">
            <w:pPr>
              <w:spacing w:line="300" w:lineRule="auto"/>
              <w:jc w:val="center"/>
              <w:rPr>
                <w:sz w:val="28"/>
                <w:szCs w:val="28"/>
                <w:lang w:val="vi-VN"/>
              </w:rPr>
            </w:pPr>
            <w:r>
              <w:rPr>
                <w:sz w:val="28"/>
                <w:szCs w:val="28"/>
                <w:lang w:val="vi-VN"/>
              </w:rPr>
              <w:sym w:font="Webdings" w:char="F063"/>
            </w:r>
          </w:p>
        </w:tc>
      </w:tr>
    </w:tbl>
    <w:p w14:paraId="694A6B4C" w14:textId="77777777" w:rsidR="006C1AE5" w:rsidRDefault="006C1AE5" w:rsidP="006C1AE5">
      <w:pPr>
        <w:spacing w:line="300" w:lineRule="auto"/>
        <w:rPr>
          <w:b/>
          <w:sz w:val="28"/>
          <w:szCs w:val="28"/>
          <w:lang w:val="vi-VN"/>
        </w:rPr>
      </w:pPr>
    </w:p>
    <w:p w14:paraId="6703243D" w14:textId="77777777" w:rsidR="006C1AE5" w:rsidRDefault="006C1AE5" w:rsidP="006C1AE5">
      <w:pPr>
        <w:spacing w:line="300" w:lineRule="auto"/>
        <w:rPr>
          <w:b/>
          <w:sz w:val="28"/>
          <w:szCs w:val="28"/>
          <w:lang w:val="vi-VN"/>
        </w:rPr>
      </w:pPr>
    </w:p>
    <w:p w14:paraId="7E922BFF" w14:textId="77777777" w:rsidR="006C1AE5" w:rsidRDefault="006C1AE5" w:rsidP="006C1AE5">
      <w:pPr>
        <w:spacing w:line="300" w:lineRule="auto"/>
        <w:rPr>
          <w:b/>
          <w:color w:val="000000"/>
          <w:sz w:val="28"/>
          <w:szCs w:val="28"/>
          <w:lang w:val="vi-VN" w:eastAsia="en-US"/>
        </w:rPr>
      </w:pPr>
      <w:r>
        <w:rPr>
          <w:b/>
          <w:sz w:val="28"/>
          <w:szCs w:val="28"/>
          <w:lang w:val="vi-VN"/>
        </w:rPr>
        <w:t xml:space="preserve">26. </w:t>
      </w:r>
      <w:r>
        <w:rPr>
          <w:b/>
          <w:color w:val="000000"/>
          <w:sz w:val="28"/>
          <w:szCs w:val="28"/>
          <w:lang w:val="vi-VN" w:eastAsia="en-US"/>
        </w:rPr>
        <w:t>Đánh giá năng lực phát triển hợp tác</w:t>
      </w:r>
    </w:p>
    <w:p w14:paraId="48AECECC" w14:textId="77777777" w:rsidR="006C1AE5" w:rsidRDefault="006C1AE5" w:rsidP="006C1AE5">
      <w:pPr>
        <w:spacing w:line="300" w:lineRule="auto"/>
        <w:rPr>
          <w:i/>
          <w:sz w:val="28"/>
          <w:szCs w:val="28"/>
          <w:lang w:val="vi-VN"/>
        </w:rPr>
      </w:pPr>
      <w:r>
        <w:rPr>
          <w:i/>
          <w:sz w:val="28"/>
          <w:szCs w:val="28"/>
          <w:lang w:val="vi-VN"/>
        </w:rPr>
        <w:t>26.1 Số nhiệm vụ hợp tác quốc tế về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621EF491"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5403702" w14:textId="77777777" w:rsidR="006C1AE5" w:rsidRDefault="006C1AE5">
            <w:pPr>
              <w:spacing w:line="300" w:lineRule="auto"/>
              <w:jc w:val="center"/>
              <w:rPr>
                <w:sz w:val="28"/>
                <w:szCs w:val="28"/>
                <w:lang w:val="vi-VN"/>
              </w:rPr>
            </w:pPr>
            <w:r>
              <w:rPr>
                <w:sz w:val="28"/>
                <w:szCs w:val="28"/>
                <w:lang w:val="vi-VN"/>
              </w:rPr>
              <w:lastRenderedPageBreak/>
              <w:t xml:space="preserve">A: &gt;10; </w:t>
            </w:r>
            <w:r>
              <w:rPr>
                <w:sz w:val="28"/>
                <w:szCs w:val="28"/>
                <w:lang w:val="vi-VN"/>
              </w:rPr>
              <w:tab/>
              <w:t>B: 6-10;</w:t>
            </w:r>
            <w:r>
              <w:rPr>
                <w:sz w:val="28"/>
                <w:szCs w:val="28"/>
                <w:lang w:val="vi-VN"/>
              </w:rPr>
              <w:tab/>
              <w:t>C: 2-5</w:t>
            </w:r>
          </w:p>
          <w:p w14:paraId="3B8B2BD5"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651D57A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1B79FB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C78173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61F4EA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A18526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6B061F5F"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9937C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8FD32E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4973D9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923542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B6024E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27559E4" w14:textId="77777777" w:rsidR="006C1AE5" w:rsidRDefault="006C1AE5">
            <w:pPr>
              <w:spacing w:line="300" w:lineRule="auto"/>
              <w:jc w:val="center"/>
              <w:rPr>
                <w:sz w:val="28"/>
                <w:szCs w:val="28"/>
                <w:lang w:val="vi-VN"/>
              </w:rPr>
            </w:pPr>
            <w:r>
              <w:rPr>
                <w:sz w:val="28"/>
                <w:szCs w:val="28"/>
                <w:lang w:val="vi-VN"/>
              </w:rPr>
              <w:sym w:font="Webdings" w:char="F063"/>
            </w:r>
          </w:p>
        </w:tc>
      </w:tr>
    </w:tbl>
    <w:p w14:paraId="64EE6B69" w14:textId="77777777" w:rsidR="006C1AE5" w:rsidRDefault="006C1AE5" w:rsidP="006C1AE5">
      <w:pPr>
        <w:spacing w:line="300" w:lineRule="auto"/>
        <w:rPr>
          <w:i/>
          <w:sz w:val="28"/>
          <w:szCs w:val="28"/>
          <w:lang w:val="vi-VN"/>
        </w:rPr>
      </w:pPr>
      <w:r>
        <w:rPr>
          <w:i/>
          <w:sz w:val="28"/>
          <w:szCs w:val="28"/>
          <w:lang w:val="vi-VN"/>
        </w:rPr>
        <w:t>26.2 Số điều ước, thỏa thuận quốc tế về khoa học và công nghệ được ký kết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37EF479F"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299B7B47"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6-10;</w:t>
            </w:r>
            <w:r>
              <w:rPr>
                <w:sz w:val="28"/>
                <w:szCs w:val="28"/>
                <w:lang w:val="vi-VN"/>
              </w:rPr>
              <w:tab/>
              <w:t>C: 2-5</w:t>
            </w:r>
          </w:p>
          <w:p w14:paraId="4CD52E5B"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2960318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A59B58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E96DF6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D06467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4C941D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BFA2121"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9B5DEC"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06F2BA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3EAAED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D431E3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2EBEEC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034930D" w14:textId="77777777" w:rsidR="006C1AE5" w:rsidRDefault="006C1AE5">
            <w:pPr>
              <w:spacing w:line="300" w:lineRule="auto"/>
              <w:jc w:val="center"/>
              <w:rPr>
                <w:sz w:val="28"/>
                <w:szCs w:val="28"/>
                <w:lang w:val="vi-VN"/>
              </w:rPr>
            </w:pPr>
            <w:r>
              <w:rPr>
                <w:sz w:val="28"/>
                <w:szCs w:val="28"/>
                <w:lang w:val="vi-VN"/>
              </w:rPr>
              <w:sym w:font="Webdings" w:char="F063"/>
            </w:r>
          </w:p>
        </w:tc>
      </w:tr>
    </w:tbl>
    <w:p w14:paraId="55D5CCCC" w14:textId="77777777" w:rsidR="006C1AE5" w:rsidRDefault="006C1AE5" w:rsidP="006C1AE5">
      <w:pPr>
        <w:spacing w:line="300" w:lineRule="auto"/>
        <w:rPr>
          <w:i/>
          <w:sz w:val="28"/>
          <w:szCs w:val="28"/>
          <w:lang w:val="vi-VN"/>
        </w:rPr>
      </w:pPr>
      <w:r>
        <w:rPr>
          <w:i/>
          <w:sz w:val="28"/>
          <w:szCs w:val="28"/>
          <w:lang w:val="vi-VN"/>
        </w:rPr>
        <w:t>26.3 Số đoàn ra về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4226EEEE"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061E97D6"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6-10;</w:t>
            </w:r>
            <w:r>
              <w:rPr>
                <w:sz w:val="28"/>
                <w:szCs w:val="28"/>
                <w:lang w:val="vi-VN"/>
              </w:rPr>
              <w:tab/>
              <w:t>C: 2-5</w:t>
            </w:r>
          </w:p>
          <w:p w14:paraId="5EB3AB88"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2DC8627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B77265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5066B5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24FAD3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5B4BF9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DCE66F2"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A90097"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088A2C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4D9AB2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D87983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5E72D6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0C69853" w14:textId="77777777" w:rsidR="006C1AE5" w:rsidRDefault="006C1AE5">
            <w:pPr>
              <w:spacing w:line="300" w:lineRule="auto"/>
              <w:jc w:val="center"/>
              <w:rPr>
                <w:sz w:val="28"/>
                <w:szCs w:val="28"/>
                <w:lang w:val="vi-VN"/>
              </w:rPr>
            </w:pPr>
            <w:r>
              <w:rPr>
                <w:sz w:val="28"/>
                <w:szCs w:val="28"/>
                <w:lang w:val="vi-VN"/>
              </w:rPr>
              <w:sym w:font="Webdings" w:char="F063"/>
            </w:r>
          </w:p>
        </w:tc>
      </w:tr>
    </w:tbl>
    <w:p w14:paraId="62500DA1" w14:textId="77777777" w:rsidR="006C1AE5" w:rsidRDefault="006C1AE5" w:rsidP="006C1AE5">
      <w:pPr>
        <w:spacing w:line="300" w:lineRule="auto"/>
        <w:rPr>
          <w:i/>
          <w:sz w:val="28"/>
          <w:szCs w:val="28"/>
          <w:lang w:val="vi-VN"/>
        </w:rPr>
      </w:pPr>
      <w:r>
        <w:rPr>
          <w:i/>
          <w:sz w:val="28"/>
          <w:szCs w:val="28"/>
          <w:lang w:val="vi-VN"/>
        </w:rPr>
        <w:t>26.4 Số đoàn vào về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47DAF4D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427D0C6"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6-10;</w:t>
            </w:r>
            <w:r>
              <w:rPr>
                <w:sz w:val="28"/>
                <w:szCs w:val="28"/>
                <w:lang w:val="vi-VN"/>
              </w:rPr>
              <w:tab/>
              <w:t>C: 2-5</w:t>
            </w:r>
          </w:p>
          <w:p w14:paraId="76811C5C"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5229ECD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D707C1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F54E20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67033C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97F688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9BCA2BD"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EEB89D"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22D2BD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9F7918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9979BC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83FD4B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3CF7B5E" w14:textId="77777777" w:rsidR="006C1AE5" w:rsidRDefault="006C1AE5">
            <w:pPr>
              <w:spacing w:line="300" w:lineRule="auto"/>
              <w:jc w:val="center"/>
              <w:rPr>
                <w:sz w:val="28"/>
                <w:szCs w:val="28"/>
                <w:lang w:val="vi-VN"/>
              </w:rPr>
            </w:pPr>
            <w:r>
              <w:rPr>
                <w:sz w:val="28"/>
                <w:szCs w:val="28"/>
                <w:lang w:val="vi-VN"/>
              </w:rPr>
              <w:sym w:font="Webdings" w:char="F063"/>
            </w:r>
          </w:p>
        </w:tc>
      </w:tr>
    </w:tbl>
    <w:p w14:paraId="24BBDB1E" w14:textId="77777777" w:rsidR="006C1AE5" w:rsidRDefault="006C1AE5" w:rsidP="006C1AE5">
      <w:pPr>
        <w:spacing w:line="300" w:lineRule="auto"/>
        <w:rPr>
          <w:i/>
          <w:sz w:val="28"/>
          <w:szCs w:val="28"/>
          <w:lang w:val="vi-VN"/>
        </w:rPr>
      </w:pPr>
      <w:r>
        <w:rPr>
          <w:i/>
          <w:sz w:val="28"/>
          <w:szCs w:val="28"/>
          <w:lang w:val="vi-VN"/>
        </w:rPr>
        <w:t>26.5 Số người Việt Nam định cư ở nước ngoài và chuyên gia nước ngoài hoạt động nghiên cứu khoa học và phát triển công nghệ tại Việt 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5CCBF58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5D1D90D" w14:textId="77777777" w:rsidR="006C1AE5" w:rsidRDefault="006C1AE5">
            <w:pPr>
              <w:spacing w:line="300" w:lineRule="auto"/>
              <w:jc w:val="center"/>
              <w:rPr>
                <w:sz w:val="28"/>
                <w:szCs w:val="28"/>
                <w:lang w:val="vi-VN"/>
              </w:rPr>
            </w:pPr>
            <w:r>
              <w:rPr>
                <w:sz w:val="28"/>
                <w:szCs w:val="28"/>
                <w:lang w:val="vi-VN"/>
              </w:rPr>
              <w:t xml:space="preserve">A: &gt;20; </w:t>
            </w:r>
            <w:r>
              <w:rPr>
                <w:sz w:val="28"/>
                <w:szCs w:val="28"/>
                <w:lang w:val="vi-VN"/>
              </w:rPr>
              <w:tab/>
              <w:t>B: 10-19;</w:t>
            </w:r>
            <w:r>
              <w:rPr>
                <w:sz w:val="28"/>
                <w:szCs w:val="28"/>
                <w:lang w:val="vi-VN"/>
              </w:rPr>
              <w:tab/>
              <w:t>C: 3-9</w:t>
            </w:r>
          </w:p>
          <w:p w14:paraId="6E80A8AD" w14:textId="77777777" w:rsidR="006C1AE5" w:rsidRDefault="006C1AE5">
            <w:pPr>
              <w:spacing w:line="300" w:lineRule="auto"/>
              <w:jc w:val="center"/>
              <w:rPr>
                <w:sz w:val="28"/>
                <w:szCs w:val="28"/>
                <w:lang w:val="vi-VN"/>
              </w:rPr>
            </w:pPr>
            <w:r>
              <w:rPr>
                <w:sz w:val="28"/>
                <w:szCs w:val="28"/>
                <w:lang w:val="vi-VN"/>
              </w:rPr>
              <w:t>D: 1-2;  E: Không có</w:t>
            </w:r>
          </w:p>
        </w:tc>
        <w:tc>
          <w:tcPr>
            <w:tcW w:w="702" w:type="dxa"/>
            <w:tcBorders>
              <w:top w:val="single" w:sz="4" w:space="0" w:color="auto"/>
              <w:left w:val="single" w:sz="4" w:space="0" w:color="auto"/>
              <w:bottom w:val="single" w:sz="4" w:space="0" w:color="auto"/>
              <w:right w:val="single" w:sz="4" w:space="0" w:color="auto"/>
            </w:tcBorders>
            <w:hideMark/>
          </w:tcPr>
          <w:p w14:paraId="58D3F6B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6AC02A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1FED868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64F7B3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2366BA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3BBFE862"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960C90"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26CBAB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043E67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EDDB0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AF81C9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B6DBB85" w14:textId="77777777" w:rsidR="006C1AE5" w:rsidRDefault="006C1AE5">
            <w:pPr>
              <w:spacing w:line="300" w:lineRule="auto"/>
              <w:jc w:val="center"/>
              <w:rPr>
                <w:sz w:val="28"/>
                <w:szCs w:val="28"/>
                <w:lang w:val="vi-VN"/>
              </w:rPr>
            </w:pPr>
            <w:r>
              <w:rPr>
                <w:sz w:val="28"/>
                <w:szCs w:val="28"/>
                <w:lang w:val="vi-VN"/>
              </w:rPr>
              <w:sym w:font="Webdings" w:char="F063"/>
            </w:r>
          </w:p>
        </w:tc>
      </w:tr>
    </w:tbl>
    <w:p w14:paraId="4C42D63C" w14:textId="77777777" w:rsidR="006C1AE5" w:rsidRDefault="006C1AE5" w:rsidP="006C1AE5">
      <w:pPr>
        <w:spacing w:line="300" w:lineRule="auto"/>
        <w:rPr>
          <w:i/>
          <w:sz w:val="28"/>
          <w:szCs w:val="28"/>
          <w:lang w:val="vi-VN"/>
        </w:rPr>
      </w:pPr>
      <w:r>
        <w:rPr>
          <w:i/>
          <w:sz w:val="28"/>
          <w:szCs w:val="28"/>
          <w:lang w:val="vi-VN"/>
        </w:rPr>
        <w:t>26.6 Mức độ xây dựng và duy trì được quan hệ hợp tác với các tổ chức trong nước.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37D71B5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B21A572" w14:textId="77777777" w:rsidR="006C1AE5" w:rsidRDefault="006C1AE5">
            <w:pPr>
              <w:spacing w:line="300" w:lineRule="auto"/>
              <w:jc w:val="center"/>
              <w:rPr>
                <w:sz w:val="28"/>
                <w:szCs w:val="28"/>
                <w:lang w:val="vi-VN"/>
              </w:rPr>
            </w:pPr>
            <w:r>
              <w:rPr>
                <w:sz w:val="28"/>
                <w:szCs w:val="28"/>
                <w:lang w:val="vi-VN"/>
              </w:rPr>
              <w:t xml:space="preserve">A: Rất tốt; </w:t>
            </w:r>
            <w:r>
              <w:rPr>
                <w:sz w:val="28"/>
                <w:szCs w:val="28"/>
                <w:lang w:val="vi-VN"/>
              </w:rPr>
              <w:tab/>
              <w:t>B: Tốt;</w:t>
            </w:r>
            <w:r>
              <w:rPr>
                <w:sz w:val="28"/>
                <w:szCs w:val="28"/>
                <w:lang w:val="vi-VN"/>
              </w:rPr>
              <w:tab/>
              <w:t>C: Chỉ xây dựng</w:t>
            </w:r>
          </w:p>
          <w:p w14:paraId="14D4E49A" w14:textId="77777777" w:rsidR="006C1AE5" w:rsidRDefault="006C1AE5">
            <w:pPr>
              <w:spacing w:line="300" w:lineRule="auto"/>
              <w:jc w:val="center"/>
              <w:rPr>
                <w:sz w:val="28"/>
                <w:szCs w:val="28"/>
                <w:lang w:val="vi-VN"/>
              </w:rPr>
            </w:pPr>
            <w:r>
              <w:rPr>
                <w:sz w:val="28"/>
                <w:szCs w:val="28"/>
                <w:lang w:val="vi-VN"/>
              </w:rPr>
              <w:t>D: Chỉ duy trì;  E: Không có</w:t>
            </w:r>
          </w:p>
        </w:tc>
        <w:tc>
          <w:tcPr>
            <w:tcW w:w="702" w:type="dxa"/>
            <w:tcBorders>
              <w:top w:val="single" w:sz="4" w:space="0" w:color="auto"/>
              <w:left w:val="single" w:sz="4" w:space="0" w:color="auto"/>
              <w:bottom w:val="single" w:sz="4" w:space="0" w:color="auto"/>
              <w:right w:val="single" w:sz="4" w:space="0" w:color="auto"/>
            </w:tcBorders>
            <w:hideMark/>
          </w:tcPr>
          <w:p w14:paraId="4652A7C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BFB9A9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E6590A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96A565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F7E357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1224BD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406FAF"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D09645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C5A45C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E34A32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46445F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5DE02E8" w14:textId="77777777" w:rsidR="006C1AE5" w:rsidRDefault="006C1AE5">
            <w:pPr>
              <w:spacing w:line="300" w:lineRule="auto"/>
              <w:jc w:val="center"/>
              <w:rPr>
                <w:sz w:val="28"/>
                <w:szCs w:val="28"/>
                <w:lang w:val="vi-VN"/>
              </w:rPr>
            </w:pPr>
            <w:r>
              <w:rPr>
                <w:sz w:val="28"/>
                <w:szCs w:val="28"/>
                <w:lang w:val="vi-VN"/>
              </w:rPr>
              <w:sym w:font="Webdings" w:char="F063"/>
            </w:r>
          </w:p>
        </w:tc>
      </w:tr>
    </w:tbl>
    <w:p w14:paraId="4BC40425" w14:textId="77777777" w:rsidR="006C1AE5" w:rsidRDefault="006C1AE5" w:rsidP="006C1AE5">
      <w:pPr>
        <w:spacing w:line="300" w:lineRule="auto"/>
        <w:rPr>
          <w:i/>
          <w:sz w:val="28"/>
          <w:szCs w:val="28"/>
          <w:lang w:val="vi-VN"/>
        </w:rPr>
      </w:pPr>
      <w:r>
        <w:rPr>
          <w:i/>
          <w:sz w:val="28"/>
          <w:szCs w:val="28"/>
          <w:lang w:val="vi-VN"/>
        </w:rPr>
        <w:t>26.7 Mức độxây dựng và duy trì được quan hệ hợp tác với các tổ chức nước ngoài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351B1FB1"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9DFCA4C" w14:textId="77777777" w:rsidR="006C1AE5" w:rsidRDefault="006C1AE5">
            <w:pPr>
              <w:spacing w:line="300" w:lineRule="auto"/>
              <w:jc w:val="center"/>
              <w:rPr>
                <w:sz w:val="28"/>
                <w:szCs w:val="28"/>
                <w:lang w:val="vi-VN"/>
              </w:rPr>
            </w:pPr>
            <w:r>
              <w:rPr>
                <w:sz w:val="28"/>
                <w:szCs w:val="28"/>
                <w:lang w:val="vi-VN"/>
              </w:rPr>
              <w:t xml:space="preserve">A: Rất tốt; </w:t>
            </w:r>
            <w:r>
              <w:rPr>
                <w:sz w:val="28"/>
                <w:szCs w:val="28"/>
                <w:lang w:val="vi-VN"/>
              </w:rPr>
              <w:tab/>
              <w:t>B: Tốt;</w:t>
            </w:r>
            <w:r>
              <w:rPr>
                <w:sz w:val="28"/>
                <w:szCs w:val="28"/>
                <w:lang w:val="vi-VN"/>
              </w:rPr>
              <w:tab/>
              <w:t>C: Chỉ xây dựng</w:t>
            </w:r>
          </w:p>
          <w:p w14:paraId="59608AB1" w14:textId="77777777" w:rsidR="006C1AE5" w:rsidRDefault="006C1AE5">
            <w:pPr>
              <w:spacing w:line="300" w:lineRule="auto"/>
              <w:jc w:val="center"/>
              <w:rPr>
                <w:sz w:val="28"/>
                <w:szCs w:val="28"/>
                <w:lang w:val="vi-VN"/>
              </w:rPr>
            </w:pPr>
            <w:r>
              <w:rPr>
                <w:sz w:val="28"/>
                <w:szCs w:val="28"/>
                <w:lang w:val="vi-VN"/>
              </w:rPr>
              <w:t>D: Chỉ duy trì;  E: Không có</w:t>
            </w:r>
          </w:p>
        </w:tc>
        <w:tc>
          <w:tcPr>
            <w:tcW w:w="702" w:type="dxa"/>
            <w:tcBorders>
              <w:top w:val="single" w:sz="4" w:space="0" w:color="auto"/>
              <w:left w:val="single" w:sz="4" w:space="0" w:color="auto"/>
              <w:bottom w:val="single" w:sz="4" w:space="0" w:color="auto"/>
              <w:right w:val="single" w:sz="4" w:space="0" w:color="auto"/>
            </w:tcBorders>
            <w:hideMark/>
          </w:tcPr>
          <w:p w14:paraId="67B5944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C06117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FD868A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C34B76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D6BA16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715B949"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9BA323"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9CE6DC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F55384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35D4B0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D14CF0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256CD7B" w14:textId="77777777" w:rsidR="006C1AE5" w:rsidRDefault="006C1AE5">
            <w:pPr>
              <w:spacing w:line="300" w:lineRule="auto"/>
              <w:jc w:val="center"/>
              <w:rPr>
                <w:sz w:val="28"/>
                <w:szCs w:val="28"/>
                <w:lang w:val="vi-VN"/>
              </w:rPr>
            </w:pPr>
            <w:r>
              <w:rPr>
                <w:sz w:val="28"/>
                <w:szCs w:val="28"/>
                <w:lang w:val="vi-VN"/>
              </w:rPr>
              <w:sym w:font="Webdings" w:char="F063"/>
            </w:r>
          </w:p>
        </w:tc>
      </w:tr>
    </w:tbl>
    <w:p w14:paraId="3771D194" w14:textId="77777777" w:rsidR="006C1AE5" w:rsidRDefault="006C1AE5" w:rsidP="006C1AE5">
      <w:pPr>
        <w:spacing w:line="300" w:lineRule="auto"/>
        <w:rPr>
          <w:i/>
          <w:sz w:val="28"/>
          <w:szCs w:val="28"/>
          <w:lang w:val="vi-VN"/>
        </w:rPr>
      </w:pPr>
      <w:r>
        <w:rPr>
          <w:i/>
          <w:sz w:val="28"/>
          <w:szCs w:val="28"/>
          <w:lang w:val="vi-VN"/>
        </w:rPr>
        <w:t>26.8 Mức độ thu hút được các cá nhân hoạt động khoa học và công nghệ trình độ cao từ các tổ chức khác trong và ngoài nước đến hợp tác và làm việc tại 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417586E3"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2481ED1D" w14:textId="77777777" w:rsidR="006C1AE5" w:rsidRDefault="006C1AE5">
            <w:pPr>
              <w:spacing w:line="300" w:lineRule="auto"/>
              <w:jc w:val="center"/>
              <w:rPr>
                <w:sz w:val="28"/>
                <w:szCs w:val="28"/>
                <w:lang w:val="vi-VN"/>
              </w:rPr>
            </w:pPr>
            <w:r>
              <w:rPr>
                <w:sz w:val="28"/>
                <w:szCs w:val="28"/>
                <w:lang w:val="vi-VN"/>
              </w:rPr>
              <w:t xml:space="preserve">A: Rất tốt; </w:t>
            </w:r>
            <w:r>
              <w:rPr>
                <w:sz w:val="28"/>
                <w:szCs w:val="28"/>
                <w:lang w:val="vi-VN"/>
              </w:rPr>
              <w:tab/>
              <w:t>B: Tốt;</w:t>
            </w:r>
            <w:r>
              <w:rPr>
                <w:sz w:val="28"/>
                <w:szCs w:val="28"/>
                <w:lang w:val="vi-VN"/>
              </w:rPr>
              <w:tab/>
              <w:t>C: Chỉ xây dựng</w:t>
            </w:r>
          </w:p>
          <w:p w14:paraId="27723CEA" w14:textId="77777777" w:rsidR="006C1AE5" w:rsidRDefault="006C1AE5">
            <w:pPr>
              <w:spacing w:line="300" w:lineRule="auto"/>
              <w:jc w:val="center"/>
              <w:rPr>
                <w:sz w:val="28"/>
                <w:szCs w:val="28"/>
                <w:lang w:val="vi-VN"/>
              </w:rPr>
            </w:pPr>
            <w:r>
              <w:rPr>
                <w:sz w:val="28"/>
                <w:szCs w:val="28"/>
                <w:lang w:val="vi-VN"/>
              </w:rPr>
              <w:t>D: Chỉ duy trì;  E: Không có</w:t>
            </w:r>
          </w:p>
        </w:tc>
        <w:tc>
          <w:tcPr>
            <w:tcW w:w="702" w:type="dxa"/>
            <w:tcBorders>
              <w:top w:val="single" w:sz="4" w:space="0" w:color="auto"/>
              <w:left w:val="single" w:sz="4" w:space="0" w:color="auto"/>
              <w:bottom w:val="single" w:sz="4" w:space="0" w:color="auto"/>
              <w:right w:val="single" w:sz="4" w:space="0" w:color="auto"/>
            </w:tcBorders>
            <w:hideMark/>
          </w:tcPr>
          <w:p w14:paraId="6497AC8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9C1C65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9E33D5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6DB519D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7ADCBE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B552840"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C47DFE"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12256B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D654AF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1FB126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7FD8CF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51615F5" w14:textId="77777777" w:rsidR="006C1AE5" w:rsidRDefault="006C1AE5">
            <w:pPr>
              <w:spacing w:line="300" w:lineRule="auto"/>
              <w:jc w:val="center"/>
              <w:rPr>
                <w:sz w:val="28"/>
                <w:szCs w:val="28"/>
                <w:lang w:val="vi-VN"/>
              </w:rPr>
            </w:pPr>
            <w:r>
              <w:rPr>
                <w:sz w:val="28"/>
                <w:szCs w:val="28"/>
                <w:lang w:val="vi-VN"/>
              </w:rPr>
              <w:sym w:font="Webdings" w:char="F063"/>
            </w:r>
          </w:p>
        </w:tc>
      </w:tr>
    </w:tbl>
    <w:p w14:paraId="1CF60DB2" w14:textId="77777777" w:rsidR="006C1AE5" w:rsidRDefault="006C1AE5" w:rsidP="006C1AE5">
      <w:pPr>
        <w:spacing w:line="300" w:lineRule="auto"/>
        <w:rPr>
          <w:b/>
          <w:color w:val="000000"/>
          <w:sz w:val="28"/>
          <w:szCs w:val="28"/>
          <w:lang w:val="vi-VN" w:eastAsia="en-US"/>
        </w:rPr>
      </w:pPr>
      <w:r>
        <w:rPr>
          <w:b/>
          <w:sz w:val="28"/>
          <w:szCs w:val="28"/>
          <w:lang w:val="vi-VN"/>
        </w:rPr>
        <w:t xml:space="preserve">27. </w:t>
      </w:r>
      <w:r>
        <w:rPr>
          <w:b/>
          <w:color w:val="000000"/>
          <w:sz w:val="28"/>
          <w:szCs w:val="28"/>
          <w:lang w:val="vi-VN" w:eastAsia="en-US"/>
        </w:rPr>
        <w:t>Đánh giá về nguồn lực thông tin</w:t>
      </w:r>
    </w:p>
    <w:p w14:paraId="26783577" w14:textId="77777777" w:rsidR="006C1AE5" w:rsidRDefault="006C1AE5" w:rsidP="006C1AE5">
      <w:pPr>
        <w:spacing w:line="300" w:lineRule="auto"/>
        <w:rPr>
          <w:i/>
          <w:sz w:val="28"/>
          <w:szCs w:val="28"/>
          <w:lang w:val="vi-VN"/>
        </w:rPr>
      </w:pPr>
      <w:r>
        <w:rPr>
          <w:i/>
          <w:sz w:val="28"/>
          <w:szCs w:val="28"/>
          <w:lang w:val="vi-VN"/>
        </w:rPr>
        <w:t>27.1 Mức độ đáp ứng về chất lượng của hệ thống cung cấp thông tin, tài liệu tham khảo phục vụ nghiên cứu của 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567F5DE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CA7DADD" w14:textId="77777777" w:rsidR="006C1AE5" w:rsidRDefault="006C1AE5">
            <w:pPr>
              <w:spacing w:line="300" w:lineRule="auto"/>
              <w:jc w:val="center"/>
              <w:rPr>
                <w:sz w:val="28"/>
                <w:szCs w:val="28"/>
                <w:lang w:val="vi-VN"/>
              </w:rPr>
            </w:pPr>
            <w:r>
              <w:rPr>
                <w:sz w:val="28"/>
                <w:szCs w:val="28"/>
                <w:lang w:val="vi-VN"/>
              </w:rPr>
              <w:lastRenderedPageBreak/>
              <w:t xml:space="preserve">A: Rất tốt; </w:t>
            </w:r>
            <w:r>
              <w:rPr>
                <w:sz w:val="28"/>
                <w:szCs w:val="28"/>
                <w:lang w:val="vi-VN"/>
              </w:rPr>
              <w:tab/>
              <w:t>B: Tốt;</w:t>
            </w:r>
            <w:r>
              <w:rPr>
                <w:sz w:val="28"/>
                <w:szCs w:val="28"/>
                <w:lang w:val="vi-VN"/>
              </w:rPr>
              <w:tab/>
              <w:t>C: Chỉ xây dựng</w:t>
            </w:r>
          </w:p>
          <w:p w14:paraId="7E8438CE" w14:textId="77777777" w:rsidR="006C1AE5" w:rsidRDefault="006C1AE5">
            <w:pPr>
              <w:spacing w:line="300" w:lineRule="auto"/>
              <w:jc w:val="center"/>
              <w:rPr>
                <w:sz w:val="28"/>
                <w:szCs w:val="28"/>
                <w:lang w:val="vi-VN"/>
              </w:rPr>
            </w:pPr>
            <w:r>
              <w:rPr>
                <w:sz w:val="28"/>
                <w:szCs w:val="28"/>
                <w:lang w:val="vi-VN"/>
              </w:rPr>
              <w:t>D: Chỉ duy trì;  E: Không có</w:t>
            </w:r>
          </w:p>
        </w:tc>
        <w:tc>
          <w:tcPr>
            <w:tcW w:w="702" w:type="dxa"/>
            <w:tcBorders>
              <w:top w:val="single" w:sz="4" w:space="0" w:color="auto"/>
              <w:left w:val="single" w:sz="4" w:space="0" w:color="auto"/>
              <w:bottom w:val="single" w:sz="4" w:space="0" w:color="auto"/>
              <w:right w:val="single" w:sz="4" w:space="0" w:color="auto"/>
            </w:tcBorders>
            <w:hideMark/>
          </w:tcPr>
          <w:p w14:paraId="3184460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A7F328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CC1BFB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6FE5313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69ED5D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3CBBBFAF"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42EA0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518A00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CBF064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60A96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24EFB6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B0F805A" w14:textId="77777777" w:rsidR="006C1AE5" w:rsidRDefault="006C1AE5">
            <w:pPr>
              <w:spacing w:line="300" w:lineRule="auto"/>
              <w:jc w:val="center"/>
              <w:rPr>
                <w:sz w:val="28"/>
                <w:szCs w:val="28"/>
                <w:lang w:val="vi-VN"/>
              </w:rPr>
            </w:pPr>
            <w:r>
              <w:rPr>
                <w:sz w:val="28"/>
                <w:szCs w:val="28"/>
                <w:lang w:val="vi-VN"/>
              </w:rPr>
              <w:sym w:font="Webdings" w:char="F063"/>
            </w:r>
          </w:p>
        </w:tc>
      </w:tr>
    </w:tbl>
    <w:p w14:paraId="09B55EE4" w14:textId="77777777" w:rsidR="006C1AE5" w:rsidRDefault="006C1AE5" w:rsidP="006C1AE5">
      <w:pPr>
        <w:spacing w:line="300" w:lineRule="auto"/>
        <w:rPr>
          <w:i/>
          <w:sz w:val="28"/>
          <w:szCs w:val="28"/>
          <w:lang w:val="vi-VN"/>
        </w:rPr>
      </w:pPr>
      <w:r>
        <w:rPr>
          <w:i/>
          <w:sz w:val="28"/>
          <w:szCs w:val="28"/>
          <w:lang w:val="vi-VN"/>
        </w:rPr>
        <w:t>27.2 Mức độ hỗ trợ của tổ chức để cán bộ nghiên cứu tiếp cận các nguồn thông tin, tài liệu tham khảo bên ngoài.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43FBD09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0E05FACB" w14:textId="77777777" w:rsidR="006C1AE5" w:rsidRDefault="006C1AE5">
            <w:pPr>
              <w:spacing w:line="300" w:lineRule="auto"/>
              <w:jc w:val="center"/>
              <w:rPr>
                <w:sz w:val="28"/>
                <w:szCs w:val="28"/>
                <w:lang w:val="vi-VN"/>
              </w:rPr>
            </w:pPr>
            <w:r>
              <w:rPr>
                <w:sz w:val="28"/>
                <w:szCs w:val="28"/>
                <w:lang w:val="vi-VN"/>
              </w:rPr>
              <w:t xml:space="preserve">A: Rất tốt; </w:t>
            </w:r>
            <w:r>
              <w:rPr>
                <w:sz w:val="28"/>
                <w:szCs w:val="28"/>
                <w:lang w:val="vi-VN"/>
              </w:rPr>
              <w:tab/>
              <w:t>B: Tốt;</w:t>
            </w:r>
            <w:r>
              <w:rPr>
                <w:sz w:val="28"/>
                <w:szCs w:val="28"/>
                <w:lang w:val="vi-VN"/>
              </w:rPr>
              <w:tab/>
              <w:t>C: Chỉ xây dựng</w:t>
            </w:r>
          </w:p>
          <w:p w14:paraId="1672E66F" w14:textId="77777777" w:rsidR="006C1AE5" w:rsidRDefault="006C1AE5">
            <w:pPr>
              <w:spacing w:line="300" w:lineRule="auto"/>
              <w:jc w:val="center"/>
              <w:rPr>
                <w:sz w:val="28"/>
                <w:szCs w:val="28"/>
                <w:lang w:val="vi-VN"/>
              </w:rPr>
            </w:pPr>
            <w:r>
              <w:rPr>
                <w:sz w:val="28"/>
                <w:szCs w:val="28"/>
                <w:lang w:val="vi-VN"/>
              </w:rPr>
              <w:t>D: Chỉ duy trì;  E: Không có</w:t>
            </w:r>
          </w:p>
        </w:tc>
        <w:tc>
          <w:tcPr>
            <w:tcW w:w="702" w:type="dxa"/>
            <w:tcBorders>
              <w:top w:val="single" w:sz="4" w:space="0" w:color="auto"/>
              <w:left w:val="single" w:sz="4" w:space="0" w:color="auto"/>
              <w:bottom w:val="single" w:sz="4" w:space="0" w:color="auto"/>
              <w:right w:val="single" w:sz="4" w:space="0" w:color="auto"/>
            </w:tcBorders>
            <w:hideMark/>
          </w:tcPr>
          <w:p w14:paraId="50FEFC0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116775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5EE5C8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460081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323803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6EDE4AB"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7D4928"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76C4E6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107F10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8B7455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9EB9DE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F158074" w14:textId="77777777" w:rsidR="006C1AE5" w:rsidRDefault="006C1AE5">
            <w:pPr>
              <w:spacing w:line="300" w:lineRule="auto"/>
              <w:jc w:val="center"/>
              <w:rPr>
                <w:sz w:val="28"/>
                <w:szCs w:val="28"/>
                <w:lang w:val="vi-VN"/>
              </w:rPr>
            </w:pPr>
            <w:r>
              <w:rPr>
                <w:sz w:val="28"/>
                <w:szCs w:val="28"/>
                <w:lang w:val="vi-VN"/>
              </w:rPr>
              <w:sym w:font="Webdings" w:char="F063"/>
            </w:r>
          </w:p>
        </w:tc>
      </w:tr>
    </w:tbl>
    <w:p w14:paraId="0F6A37C9" w14:textId="77777777" w:rsidR="006C1AE5" w:rsidRDefault="006C1AE5" w:rsidP="006C1AE5">
      <w:pPr>
        <w:spacing w:line="300" w:lineRule="auto"/>
        <w:rPr>
          <w:i/>
          <w:sz w:val="28"/>
          <w:szCs w:val="28"/>
          <w:lang w:val="vi-VN"/>
        </w:rPr>
      </w:pPr>
      <w:r>
        <w:rPr>
          <w:i/>
          <w:sz w:val="28"/>
          <w:szCs w:val="28"/>
          <w:lang w:val="vi-VN"/>
        </w:rPr>
        <w:t>27.3 Mức độ nỗ lực trong việc giới thiệu, quảng bá kết quả nghiên cứu của tổ chức đến người sử dụng trong nước và quốc tế.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532FEAE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8EACE51" w14:textId="77777777" w:rsidR="006C1AE5" w:rsidRDefault="006C1AE5">
            <w:pPr>
              <w:spacing w:line="300" w:lineRule="auto"/>
              <w:jc w:val="center"/>
              <w:rPr>
                <w:sz w:val="28"/>
                <w:szCs w:val="28"/>
                <w:lang w:val="vi-VN"/>
              </w:rPr>
            </w:pPr>
            <w:r>
              <w:rPr>
                <w:sz w:val="28"/>
                <w:szCs w:val="28"/>
                <w:lang w:val="vi-VN"/>
              </w:rPr>
              <w:t xml:space="preserve">A: Rất tốt; </w:t>
            </w:r>
            <w:r>
              <w:rPr>
                <w:sz w:val="28"/>
                <w:szCs w:val="28"/>
                <w:lang w:val="vi-VN"/>
              </w:rPr>
              <w:tab/>
              <w:t>B: Tốt;</w:t>
            </w:r>
            <w:r>
              <w:rPr>
                <w:sz w:val="28"/>
                <w:szCs w:val="28"/>
                <w:lang w:val="vi-VN"/>
              </w:rPr>
              <w:tab/>
              <w:t>C: Chỉ xây dựng</w:t>
            </w:r>
          </w:p>
          <w:p w14:paraId="62F9F162" w14:textId="77777777" w:rsidR="006C1AE5" w:rsidRDefault="006C1AE5">
            <w:pPr>
              <w:spacing w:line="300" w:lineRule="auto"/>
              <w:jc w:val="center"/>
              <w:rPr>
                <w:sz w:val="28"/>
                <w:szCs w:val="28"/>
                <w:lang w:val="vi-VN"/>
              </w:rPr>
            </w:pPr>
            <w:r>
              <w:rPr>
                <w:sz w:val="28"/>
                <w:szCs w:val="28"/>
                <w:lang w:val="vi-VN"/>
              </w:rPr>
              <w:t>D: Chỉ duy trì;  E: Không có</w:t>
            </w:r>
          </w:p>
        </w:tc>
        <w:tc>
          <w:tcPr>
            <w:tcW w:w="702" w:type="dxa"/>
            <w:tcBorders>
              <w:top w:val="single" w:sz="4" w:space="0" w:color="auto"/>
              <w:left w:val="single" w:sz="4" w:space="0" w:color="auto"/>
              <w:bottom w:val="single" w:sz="4" w:space="0" w:color="auto"/>
              <w:right w:val="single" w:sz="4" w:space="0" w:color="auto"/>
            </w:tcBorders>
            <w:hideMark/>
          </w:tcPr>
          <w:p w14:paraId="29AE357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1B45C92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F43D75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8A8A7C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93862B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2FACF08"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52C939"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2FE89D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9FAD9F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787CE6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006868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563066F" w14:textId="77777777" w:rsidR="006C1AE5" w:rsidRDefault="006C1AE5">
            <w:pPr>
              <w:spacing w:line="300" w:lineRule="auto"/>
              <w:jc w:val="center"/>
              <w:rPr>
                <w:sz w:val="28"/>
                <w:szCs w:val="28"/>
                <w:lang w:val="vi-VN"/>
              </w:rPr>
            </w:pPr>
            <w:r>
              <w:rPr>
                <w:sz w:val="28"/>
                <w:szCs w:val="28"/>
                <w:lang w:val="vi-VN"/>
              </w:rPr>
              <w:sym w:font="Webdings" w:char="F063"/>
            </w:r>
          </w:p>
        </w:tc>
      </w:tr>
    </w:tbl>
    <w:p w14:paraId="0AE51F4E" w14:textId="77777777" w:rsidR="006C1AE5" w:rsidRDefault="006C1AE5" w:rsidP="006C1AE5">
      <w:pPr>
        <w:spacing w:line="300" w:lineRule="auto"/>
        <w:rPr>
          <w:b/>
          <w:sz w:val="28"/>
          <w:szCs w:val="28"/>
          <w:lang w:val="vi-VN"/>
        </w:rPr>
      </w:pPr>
    </w:p>
    <w:p w14:paraId="12EEAC0F" w14:textId="77777777" w:rsidR="006C1AE5" w:rsidRDefault="006C1AE5" w:rsidP="006C1AE5">
      <w:pPr>
        <w:spacing w:line="300" w:lineRule="auto"/>
        <w:rPr>
          <w:b/>
          <w:sz w:val="28"/>
          <w:szCs w:val="28"/>
          <w:lang w:val="vi-VN"/>
        </w:rPr>
      </w:pPr>
      <w:r>
        <w:rPr>
          <w:b/>
          <w:sz w:val="28"/>
          <w:szCs w:val="28"/>
          <w:lang w:val="vi-VN"/>
        </w:rPr>
        <w:t>VI. TÍNH KHẢ THI VỀ CÔNG NGHỆ</w:t>
      </w:r>
    </w:p>
    <w:p w14:paraId="694B822E" w14:textId="77777777" w:rsidR="006C1AE5" w:rsidRDefault="006C1AE5" w:rsidP="006C1AE5">
      <w:pPr>
        <w:spacing w:line="300" w:lineRule="auto"/>
        <w:rPr>
          <w:b/>
          <w:color w:val="000000"/>
          <w:sz w:val="28"/>
          <w:szCs w:val="28"/>
          <w:lang w:val="vi-VN" w:eastAsia="en-US"/>
        </w:rPr>
      </w:pPr>
      <w:r>
        <w:rPr>
          <w:b/>
          <w:sz w:val="28"/>
          <w:szCs w:val="28"/>
          <w:lang w:val="vi-VN"/>
        </w:rPr>
        <w:t xml:space="preserve">28. </w:t>
      </w:r>
      <w:r>
        <w:rPr>
          <w:b/>
          <w:color w:val="000000"/>
          <w:sz w:val="28"/>
          <w:szCs w:val="28"/>
          <w:lang w:val="vi-VN" w:eastAsia="en-US"/>
        </w:rPr>
        <w:t>Nghiên cứu khoa học và công nghệ</w:t>
      </w:r>
    </w:p>
    <w:p w14:paraId="10CE0A89"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28.1 Số nhiệm vụ khoa học và công nghệ được phê duyệt mới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78F4505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B76EBDB"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6-10;</w:t>
            </w:r>
            <w:r>
              <w:rPr>
                <w:sz w:val="28"/>
                <w:szCs w:val="28"/>
                <w:lang w:val="vi-VN"/>
              </w:rPr>
              <w:tab/>
              <w:t>C: 2-5</w:t>
            </w:r>
          </w:p>
          <w:p w14:paraId="2C431257"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24236F0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E66DD5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4B47551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A98033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4C0F14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31FAB607"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BBBC07"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02933E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7B828A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EFDBBC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719CB6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39C65D0" w14:textId="77777777" w:rsidR="006C1AE5" w:rsidRDefault="006C1AE5">
            <w:pPr>
              <w:spacing w:line="300" w:lineRule="auto"/>
              <w:jc w:val="center"/>
              <w:rPr>
                <w:sz w:val="28"/>
                <w:szCs w:val="28"/>
                <w:lang w:val="vi-VN"/>
              </w:rPr>
            </w:pPr>
            <w:r>
              <w:rPr>
                <w:sz w:val="28"/>
                <w:szCs w:val="28"/>
                <w:lang w:val="vi-VN"/>
              </w:rPr>
              <w:sym w:font="Webdings" w:char="F063"/>
            </w:r>
          </w:p>
        </w:tc>
      </w:tr>
    </w:tbl>
    <w:p w14:paraId="7A25FFBC"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28.2 Số nhiệm vụ khoa học và công nghệ đã nghiệm thu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51388E97"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1ED0BD4B"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6-10;</w:t>
            </w:r>
            <w:r>
              <w:rPr>
                <w:sz w:val="28"/>
                <w:szCs w:val="28"/>
                <w:lang w:val="vi-VN"/>
              </w:rPr>
              <w:tab/>
              <w:t>C: 2-5</w:t>
            </w:r>
          </w:p>
          <w:p w14:paraId="48FAB299"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54A274F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76D27D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19DC78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CFC8C3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F9CE63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94A5DB9"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C3230E"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6248EA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38169D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6C677C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6ED23B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280264E" w14:textId="77777777" w:rsidR="006C1AE5" w:rsidRDefault="006C1AE5">
            <w:pPr>
              <w:spacing w:line="300" w:lineRule="auto"/>
              <w:jc w:val="center"/>
              <w:rPr>
                <w:sz w:val="28"/>
                <w:szCs w:val="28"/>
                <w:lang w:val="vi-VN"/>
              </w:rPr>
            </w:pPr>
            <w:r>
              <w:rPr>
                <w:sz w:val="28"/>
                <w:szCs w:val="28"/>
                <w:lang w:val="vi-VN"/>
              </w:rPr>
              <w:sym w:font="Webdings" w:char="F063"/>
            </w:r>
          </w:p>
        </w:tc>
      </w:tr>
    </w:tbl>
    <w:p w14:paraId="54FA3E73"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28.3 Thông tin về sự phát triển công nghệ và các giải thưởng (chứng nhận)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2863E6C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1F3A9D1E" w14:textId="77777777" w:rsidR="006C1AE5" w:rsidRDefault="006C1AE5">
            <w:pPr>
              <w:spacing w:line="300" w:lineRule="auto"/>
              <w:jc w:val="center"/>
              <w:rPr>
                <w:sz w:val="28"/>
                <w:szCs w:val="28"/>
                <w:lang w:val="vi-VN"/>
              </w:rPr>
            </w:pPr>
            <w:r>
              <w:rPr>
                <w:sz w:val="28"/>
                <w:szCs w:val="28"/>
                <w:lang w:val="vi-VN"/>
              </w:rPr>
              <w:t xml:space="preserve">A: Rất phong phú; </w:t>
            </w:r>
            <w:r>
              <w:rPr>
                <w:sz w:val="28"/>
                <w:szCs w:val="28"/>
                <w:lang w:val="vi-VN"/>
              </w:rPr>
              <w:tab/>
              <w:t>B: Đầy đủ;</w:t>
            </w:r>
            <w:r>
              <w:rPr>
                <w:sz w:val="28"/>
                <w:szCs w:val="28"/>
                <w:lang w:val="vi-VN"/>
              </w:rPr>
              <w:tab/>
            </w:r>
          </w:p>
          <w:p w14:paraId="26AA4B7C" w14:textId="77777777" w:rsidR="006C1AE5" w:rsidRDefault="006C1AE5">
            <w:pPr>
              <w:spacing w:line="300" w:lineRule="auto"/>
              <w:jc w:val="center"/>
              <w:rPr>
                <w:sz w:val="28"/>
                <w:szCs w:val="28"/>
                <w:lang w:val="vi-VN"/>
              </w:rPr>
            </w:pPr>
            <w:r>
              <w:rPr>
                <w:sz w:val="28"/>
                <w:szCs w:val="28"/>
                <w:lang w:val="vi-VN"/>
              </w:rPr>
              <w:t>C: Chỉ có thông tin về công nghệ</w:t>
            </w:r>
          </w:p>
          <w:p w14:paraId="6E1EA7BD" w14:textId="77777777" w:rsidR="006C1AE5" w:rsidRDefault="006C1AE5">
            <w:pPr>
              <w:spacing w:line="300" w:lineRule="auto"/>
              <w:jc w:val="center"/>
              <w:rPr>
                <w:sz w:val="28"/>
                <w:szCs w:val="28"/>
                <w:lang w:val="vi-VN"/>
              </w:rPr>
            </w:pPr>
            <w:r>
              <w:rPr>
                <w:sz w:val="28"/>
                <w:szCs w:val="28"/>
                <w:lang w:val="vi-VN"/>
              </w:rPr>
              <w:t xml:space="preserve"> D: Chỉ có thông tin về giải thưởng;  E: Không có</w:t>
            </w:r>
          </w:p>
        </w:tc>
        <w:tc>
          <w:tcPr>
            <w:tcW w:w="702" w:type="dxa"/>
            <w:tcBorders>
              <w:top w:val="single" w:sz="4" w:space="0" w:color="auto"/>
              <w:left w:val="single" w:sz="4" w:space="0" w:color="auto"/>
              <w:bottom w:val="single" w:sz="4" w:space="0" w:color="auto"/>
              <w:right w:val="single" w:sz="4" w:space="0" w:color="auto"/>
            </w:tcBorders>
            <w:hideMark/>
          </w:tcPr>
          <w:p w14:paraId="2915F9B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B1AC01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C47486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5B19DC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79FE35D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16D0473"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981A69"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539ECA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A37EF6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EE8E3A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771E98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81825C0" w14:textId="77777777" w:rsidR="006C1AE5" w:rsidRDefault="006C1AE5">
            <w:pPr>
              <w:spacing w:line="300" w:lineRule="auto"/>
              <w:jc w:val="center"/>
              <w:rPr>
                <w:sz w:val="28"/>
                <w:szCs w:val="28"/>
                <w:lang w:val="vi-VN"/>
              </w:rPr>
            </w:pPr>
            <w:r>
              <w:rPr>
                <w:sz w:val="28"/>
                <w:szCs w:val="28"/>
                <w:lang w:val="vi-VN"/>
              </w:rPr>
              <w:sym w:font="Webdings" w:char="F063"/>
            </w:r>
          </w:p>
        </w:tc>
      </w:tr>
    </w:tbl>
    <w:p w14:paraId="7E50977A" w14:textId="77777777" w:rsidR="006C1AE5" w:rsidRDefault="006C1AE5" w:rsidP="006C1AE5">
      <w:pPr>
        <w:spacing w:line="300" w:lineRule="auto"/>
        <w:rPr>
          <w:b/>
          <w:sz w:val="28"/>
          <w:szCs w:val="28"/>
          <w:lang w:val="vi-VN"/>
        </w:rPr>
      </w:pPr>
    </w:p>
    <w:p w14:paraId="74D00C24" w14:textId="77777777" w:rsidR="006C1AE5" w:rsidRDefault="006C1AE5" w:rsidP="006C1AE5">
      <w:pPr>
        <w:spacing w:line="300" w:lineRule="auto"/>
        <w:rPr>
          <w:b/>
          <w:color w:val="000000"/>
          <w:sz w:val="28"/>
          <w:szCs w:val="28"/>
          <w:lang w:val="vi-VN" w:eastAsia="en-US"/>
        </w:rPr>
      </w:pPr>
      <w:r>
        <w:rPr>
          <w:b/>
          <w:sz w:val="28"/>
          <w:szCs w:val="28"/>
          <w:lang w:val="vi-VN"/>
        </w:rPr>
        <w:t xml:space="preserve">29. </w:t>
      </w:r>
      <w:r>
        <w:rPr>
          <w:b/>
          <w:color w:val="000000"/>
          <w:sz w:val="28"/>
          <w:szCs w:val="28"/>
          <w:lang w:val="vi-VN" w:eastAsia="en-US"/>
        </w:rPr>
        <w:t>Tính hoàn thiện và khả năng phát triển công nghệ</w:t>
      </w:r>
    </w:p>
    <w:p w14:paraId="6C6EC5C6"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29.1 Tính hoàn thiện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6"/>
        <w:gridCol w:w="621"/>
        <w:gridCol w:w="622"/>
        <w:gridCol w:w="622"/>
        <w:gridCol w:w="622"/>
        <w:gridCol w:w="622"/>
      </w:tblGrid>
      <w:tr w:rsidR="006C1AE5" w14:paraId="7512B461"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0A63124" w14:textId="77777777" w:rsidR="006C1AE5" w:rsidRDefault="006C1AE5">
            <w:pPr>
              <w:spacing w:line="300" w:lineRule="auto"/>
              <w:jc w:val="center"/>
              <w:rPr>
                <w:sz w:val="28"/>
                <w:szCs w:val="28"/>
                <w:lang w:val="vi-VN"/>
              </w:rPr>
            </w:pPr>
            <w:r>
              <w:rPr>
                <w:sz w:val="28"/>
                <w:szCs w:val="28"/>
                <w:lang w:val="vi-VN"/>
              </w:rPr>
              <w:t xml:space="preserve">A: Hoàn thiện </w:t>
            </w:r>
            <w:r>
              <w:rPr>
                <w:sz w:val="28"/>
                <w:szCs w:val="28"/>
                <w:lang w:val="vi-VN"/>
              </w:rPr>
              <w:tab/>
              <w:t>B: Công nghệ ổn định;</w:t>
            </w:r>
            <w:r>
              <w:rPr>
                <w:sz w:val="28"/>
                <w:szCs w:val="28"/>
                <w:lang w:val="vi-VN"/>
              </w:rPr>
              <w:tab/>
            </w:r>
          </w:p>
          <w:p w14:paraId="32B827CB" w14:textId="77777777" w:rsidR="006C1AE5" w:rsidRDefault="006C1AE5">
            <w:pPr>
              <w:spacing w:line="300" w:lineRule="auto"/>
              <w:jc w:val="center"/>
              <w:rPr>
                <w:sz w:val="28"/>
                <w:szCs w:val="28"/>
                <w:lang w:val="vi-VN"/>
              </w:rPr>
            </w:pPr>
            <w:r>
              <w:rPr>
                <w:sz w:val="28"/>
                <w:szCs w:val="28"/>
                <w:lang w:val="vi-VN"/>
              </w:rPr>
              <w:t>C: Công nghệ đang thử nghiệm</w:t>
            </w:r>
          </w:p>
          <w:p w14:paraId="5DDB5802" w14:textId="77777777" w:rsidR="006C1AE5" w:rsidRDefault="006C1AE5">
            <w:pPr>
              <w:spacing w:line="300" w:lineRule="auto"/>
              <w:jc w:val="center"/>
              <w:rPr>
                <w:sz w:val="28"/>
                <w:szCs w:val="28"/>
                <w:lang w:val="vi-VN"/>
              </w:rPr>
            </w:pPr>
            <w:r>
              <w:rPr>
                <w:sz w:val="28"/>
                <w:szCs w:val="28"/>
                <w:lang w:val="vi-VN"/>
              </w:rPr>
              <w:t xml:space="preserve"> D: Công nghệ đang nghiên cứu;  E: Không có</w:t>
            </w:r>
          </w:p>
        </w:tc>
        <w:tc>
          <w:tcPr>
            <w:tcW w:w="702" w:type="dxa"/>
            <w:tcBorders>
              <w:top w:val="single" w:sz="4" w:space="0" w:color="auto"/>
              <w:left w:val="single" w:sz="4" w:space="0" w:color="auto"/>
              <w:bottom w:val="single" w:sz="4" w:space="0" w:color="auto"/>
              <w:right w:val="single" w:sz="4" w:space="0" w:color="auto"/>
            </w:tcBorders>
            <w:hideMark/>
          </w:tcPr>
          <w:p w14:paraId="42CC269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CF1048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546DC0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A73A22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11F9E8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5549BC05"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9EE4AC"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FB7890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F0FC22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A9752D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A52D12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62FDD4D" w14:textId="77777777" w:rsidR="006C1AE5" w:rsidRDefault="006C1AE5">
            <w:pPr>
              <w:spacing w:line="300" w:lineRule="auto"/>
              <w:jc w:val="center"/>
              <w:rPr>
                <w:sz w:val="28"/>
                <w:szCs w:val="28"/>
                <w:lang w:val="vi-VN"/>
              </w:rPr>
            </w:pPr>
            <w:r>
              <w:rPr>
                <w:sz w:val="28"/>
                <w:szCs w:val="28"/>
                <w:lang w:val="vi-VN"/>
              </w:rPr>
              <w:sym w:font="Webdings" w:char="F063"/>
            </w:r>
          </w:p>
        </w:tc>
      </w:tr>
    </w:tbl>
    <w:p w14:paraId="08BEFEFC" w14:textId="77777777" w:rsidR="006C1AE5" w:rsidRDefault="006C1AE5" w:rsidP="006C1AE5">
      <w:pPr>
        <w:spacing w:line="300" w:lineRule="auto"/>
        <w:rPr>
          <w:i/>
          <w:color w:val="000000"/>
          <w:sz w:val="28"/>
          <w:szCs w:val="28"/>
          <w:lang w:val="vi-VN" w:eastAsia="en-US"/>
        </w:rPr>
      </w:pPr>
    </w:p>
    <w:p w14:paraId="2248C3FE"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lastRenderedPageBreak/>
        <w:t>29.2 Khả năng phát triển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41BDB13D"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C93B4D3" w14:textId="77777777" w:rsidR="006C1AE5" w:rsidRDefault="006C1AE5">
            <w:pPr>
              <w:spacing w:line="300" w:lineRule="auto"/>
              <w:jc w:val="center"/>
              <w:rPr>
                <w:sz w:val="28"/>
                <w:szCs w:val="28"/>
                <w:lang w:val="vi-VN"/>
              </w:rPr>
            </w:pPr>
            <w:r>
              <w:rPr>
                <w:sz w:val="28"/>
                <w:szCs w:val="28"/>
                <w:lang w:val="vi-VN"/>
              </w:rPr>
              <w:t xml:space="preserve">A: Rất phát triển; </w:t>
            </w:r>
            <w:r>
              <w:rPr>
                <w:sz w:val="28"/>
                <w:szCs w:val="28"/>
                <w:lang w:val="vi-VN"/>
              </w:rPr>
              <w:tab/>
              <w:t>B: Phát triển;</w:t>
            </w:r>
            <w:r>
              <w:rPr>
                <w:sz w:val="28"/>
                <w:szCs w:val="28"/>
                <w:lang w:val="vi-VN"/>
              </w:rPr>
              <w:tab/>
            </w:r>
          </w:p>
          <w:p w14:paraId="298CDC6B" w14:textId="77777777" w:rsidR="006C1AE5" w:rsidRDefault="006C1AE5">
            <w:pPr>
              <w:spacing w:line="300" w:lineRule="auto"/>
              <w:jc w:val="center"/>
              <w:rPr>
                <w:sz w:val="28"/>
                <w:szCs w:val="28"/>
                <w:lang w:val="vi-VN"/>
              </w:rPr>
            </w:pPr>
            <w:r>
              <w:rPr>
                <w:sz w:val="28"/>
                <w:szCs w:val="28"/>
                <w:lang w:val="vi-VN"/>
              </w:rPr>
              <w:t>C: Có khả năng phát triển</w:t>
            </w:r>
          </w:p>
          <w:p w14:paraId="1BF0BF94" w14:textId="77777777" w:rsidR="006C1AE5" w:rsidRDefault="006C1AE5">
            <w:pPr>
              <w:spacing w:line="300" w:lineRule="auto"/>
              <w:jc w:val="center"/>
              <w:rPr>
                <w:sz w:val="28"/>
                <w:szCs w:val="28"/>
                <w:lang w:val="vi-VN"/>
              </w:rPr>
            </w:pPr>
            <w:r>
              <w:rPr>
                <w:sz w:val="28"/>
                <w:szCs w:val="28"/>
                <w:lang w:val="vi-VN"/>
              </w:rPr>
              <w:t xml:space="preserve"> D: Đang nghiên cứu, định hướng phát triển;  </w:t>
            </w:r>
          </w:p>
          <w:p w14:paraId="7DF247E9" w14:textId="77777777" w:rsidR="006C1AE5" w:rsidRDefault="006C1AE5">
            <w:pPr>
              <w:spacing w:line="300" w:lineRule="auto"/>
              <w:jc w:val="center"/>
              <w:rPr>
                <w:sz w:val="28"/>
                <w:szCs w:val="28"/>
                <w:lang w:val="vi-VN"/>
              </w:rPr>
            </w:pPr>
            <w:r>
              <w:rPr>
                <w:sz w:val="28"/>
                <w:szCs w:val="28"/>
                <w:lang w:val="vi-VN"/>
              </w:rPr>
              <w:t>E: Không có khả năng phát triển</w:t>
            </w:r>
          </w:p>
        </w:tc>
        <w:tc>
          <w:tcPr>
            <w:tcW w:w="702" w:type="dxa"/>
            <w:tcBorders>
              <w:top w:val="single" w:sz="4" w:space="0" w:color="auto"/>
              <w:left w:val="single" w:sz="4" w:space="0" w:color="auto"/>
              <w:bottom w:val="single" w:sz="4" w:space="0" w:color="auto"/>
              <w:right w:val="single" w:sz="4" w:space="0" w:color="auto"/>
            </w:tcBorders>
            <w:hideMark/>
          </w:tcPr>
          <w:p w14:paraId="52BDA9D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12A2C4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9F13A9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6629A4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FC5C90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35A94DDC"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4544A2"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D66BBA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93A472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BC9115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BAC075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1A22D1C" w14:textId="77777777" w:rsidR="006C1AE5" w:rsidRDefault="006C1AE5">
            <w:pPr>
              <w:spacing w:line="300" w:lineRule="auto"/>
              <w:jc w:val="center"/>
              <w:rPr>
                <w:sz w:val="28"/>
                <w:szCs w:val="28"/>
                <w:lang w:val="vi-VN"/>
              </w:rPr>
            </w:pPr>
            <w:r>
              <w:rPr>
                <w:sz w:val="28"/>
                <w:szCs w:val="28"/>
                <w:lang w:val="vi-VN"/>
              </w:rPr>
              <w:sym w:font="Webdings" w:char="F063"/>
            </w:r>
          </w:p>
        </w:tc>
      </w:tr>
    </w:tbl>
    <w:p w14:paraId="3B1CBDB9"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29.3 Tác động lan tỏa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73B56264"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8A74303" w14:textId="77777777" w:rsidR="006C1AE5" w:rsidRDefault="006C1AE5">
            <w:pPr>
              <w:spacing w:line="300" w:lineRule="auto"/>
              <w:jc w:val="center"/>
              <w:rPr>
                <w:sz w:val="28"/>
                <w:szCs w:val="28"/>
                <w:lang w:val="vi-VN"/>
              </w:rPr>
            </w:pPr>
            <w:r>
              <w:rPr>
                <w:sz w:val="28"/>
                <w:szCs w:val="28"/>
                <w:lang w:val="vi-VN"/>
              </w:rPr>
              <w:t xml:space="preserve">A: Rất tốt; </w:t>
            </w:r>
            <w:r>
              <w:rPr>
                <w:sz w:val="28"/>
                <w:szCs w:val="28"/>
                <w:lang w:val="vi-VN"/>
              </w:rPr>
              <w:tab/>
              <w:t>B: Tốt;</w:t>
            </w:r>
            <w:r>
              <w:rPr>
                <w:sz w:val="28"/>
                <w:szCs w:val="28"/>
                <w:lang w:val="vi-VN"/>
              </w:rPr>
              <w:tab/>
            </w:r>
          </w:p>
          <w:p w14:paraId="23C2BE02" w14:textId="77777777" w:rsidR="006C1AE5" w:rsidRDefault="006C1AE5">
            <w:pPr>
              <w:spacing w:line="300" w:lineRule="auto"/>
              <w:jc w:val="center"/>
              <w:rPr>
                <w:sz w:val="28"/>
                <w:szCs w:val="28"/>
                <w:lang w:val="vi-VN"/>
              </w:rPr>
            </w:pPr>
            <w:r>
              <w:rPr>
                <w:sz w:val="28"/>
                <w:szCs w:val="28"/>
                <w:lang w:val="vi-VN"/>
              </w:rPr>
              <w:t>C: Có lan tỏa</w:t>
            </w:r>
          </w:p>
          <w:p w14:paraId="01000622" w14:textId="77777777" w:rsidR="006C1AE5" w:rsidRDefault="006C1AE5">
            <w:pPr>
              <w:spacing w:line="300" w:lineRule="auto"/>
              <w:jc w:val="center"/>
              <w:rPr>
                <w:sz w:val="28"/>
                <w:szCs w:val="28"/>
                <w:lang w:val="vi-VN"/>
              </w:rPr>
            </w:pPr>
            <w:r>
              <w:rPr>
                <w:sz w:val="28"/>
                <w:szCs w:val="28"/>
                <w:lang w:val="vi-VN"/>
              </w:rPr>
              <w:t xml:space="preserve"> D: Có thể lan tỏa;  E: Không thể lan tỏa</w:t>
            </w:r>
          </w:p>
        </w:tc>
        <w:tc>
          <w:tcPr>
            <w:tcW w:w="702" w:type="dxa"/>
            <w:tcBorders>
              <w:top w:val="single" w:sz="4" w:space="0" w:color="auto"/>
              <w:left w:val="single" w:sz="4" w:space="0" w:color="auto"/>
              <w:bottom w:val="single" w:sz="4" w:space="0" w:color="auto"/>
              <w:right w:val="single" w:sz="4" w:space="0" w:color="auto"/>
            </w:tcBorders>
            <w:hideMark/>
          </w:tcPr>
          <w:p w14:paraId="78F7EAB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9F365D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995B5F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2F721FD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83D536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2890D08"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8C9D9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D85E4F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4AEE74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4EA493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B07509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2AC997C" w14:textId="77777777" w:rsidR="006C1AE5" w:rsidRDefault="006C1AE5">
            <w:pPr>
              <w:spacing w:line="300" w:lineRule="auto"/>
              <w:jc w:val="center"/>
              <w:rPr>
                <w:sz w:val="28"/>
                <w:szCs w:val="28"/>
                <w:lang w:val="vi-VN"/>
              </w:rPr>
            </w:pPr>
            <w:r>
              <w:rPr>
                <w:sz w:val="28"/>
                <w:szCs w:val="28"/>
                <w:lang w:val="vi-VN"/>
              </w:rPr>
              <w:sym w:font="Webdings" w:char="F063"/>
            </w:r>
          </w:p>
        </w:tc>
      </w:tr>
    </w:tbl>
    <w:p w14:paraId="2EC59D5C" w14:textId="77777777" w:rsidR="006C1AE5" w:rsidRDefault="006C1AE5" w:rsidP="006C1AE5">
      <w:pPr>
        <w:spacing w:line="300" w:lineRule="auto"/>
        <w:rPr>
          <w:b/>
          <w:sz w:val="28"/>
          <w:szCs w:val="28"/>
          <w:lang w:val="vi-VN"/>
        </w:rPr>
      </w:pPr>
    </w:p>
    <w:p w14:paraId="6E32A7C3" w14:textId="77777777" w:rsidR="006C1AE5" w:rsidRDefault="006C1AE5" w:rsidP="006C1AE5">
      <w:pPr>
        <w:spacing w:line="300" w:lineRule="auto"/>
        <w:rPr>
          <w:b/>
          <w:color w:val="000000"/>
          <w:sz w:val="28"/>
          <w:szCs w:val="28"/>
          <w:lang w:val="vi-VN" w:eastAsia="en-US"/>
        </w:rPr>
      </w:pPr>
      <w:r>
        <w:rPr>
          <w:b/>
          <w:sz w:val="28"/>
          <w:szCs w:val="28"/>
          <w:lang w:val="vi-VN"/>
        </w:rPr>
        <w:t xml:space="preserve">30. </w:t>
      </w:r>
      <w:r>
        <w:rPr>
          <w:b/>
          <w:color w:val="000000"/>
          <w:sz w:val="28"/>
          <w:szCs w:val="28"/>
          <w:lang w:val="vi-VN" w:eastAsia="en-US"/>
        </w:rPr>
        <w:t>Đổi mới sáng tạo, chuyển giao công nghệ</w:t>
      </w:r>
    </w:p>
    <w:p w14:paraId="285ADFC6"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30.1 Chi cho đổi mới sáng tạo trong doanh nghiệp và 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6"/>
        <w:gridCol w:w="621"/>
        <w:gridCol w:w="622"/>
        <w:gridCol w:w="622"/>
        <w:gridCol w:w="622"/>
        <w:gridCol w:w="622"/>
      </w:tblGrid>
      <w:tr w:rsidR="006C1AE5" w14:paraId="4C817E1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1477331" w14:textId="77777777" w:rsidR="006C1AE5" w:rsidRDefault="006C1AE5">
            <w:pPr>
              <w:spacing w:line="300" w:lineRule="auto"/>
              <w:jc w:val="center"/>
              <w:rPr>
                <w:sz w:val="28"/>
                <w:szCs w:val="28"/>
                <w:lang w:val="vi-VN"/>
              </w:rPr>
            </w:pPr>
            <w:r>
              <w:rPr>
                <w:sz w:val="28"/>
                <w:szCs w:val="28"/>
                <w:lang w:val="vi-VN"/>
              </w:rPr>
              <w:t xml:space="preserve">A: &gt;20 tỉ; </w:t>
            </w:r>
            <w:r>
              <w:rPr>
                <w:sz w:val="28"/>
                <w:szCs w:val="28"/>
                <w:lang w:val="vi-VN"/>
              </w:rPr>
              <w:tab/>
              <w:t>B: &gt;10 - 20 tỉ;</w:t>
            </w:r>
            <w:r>
              <w:rPr>
                <w:sz w:val="28"/>
                <w:szCs w:val="28"/>
                <w:lang w:val="vi-VN"/>
              </w:rPr>
              <w:tab/>
              <w:t>C: &gt;2 - 10 tỉ;</w:t>
            </w:r>
            <w:r>
              <w:rPr>
                <w:sz w:val="28"/>
                <w:szCs w:val="28"/>
                <w:lang w:val="vi-VN"/>
              </w:rPr>
              <w:tab/>
            </w:r>
          </w:p>
          <w:p w14:paraId="6D1AE47B" w14:textId="77777777" w:rsidR="006C1AE5" w:rsidRDefault="006C1AE5">
            <w:pPr>
              <w:spacing w:line="300" w:lineRule="auto"/>
              <w:jc w:val="center"/>
              <w:rPr>
                <w:sz w:val="28"/>
                <w:szCs w:val="28"/>
                <w:lang w:val="vi-VN"/>
              </w:rPr>
            </w:pPr>
            <w:r>
              <w:rPr>
                <w:sz w:val="28"/>
                <w:szCs w:val="28"/>
                <w:lang w:val="vi-VN"/>
              </w:rPr>
              <w:t>D: 0- 2 tỉ;  E: Không chi</w:t>
            </w:r>
          </w:p>
        </w:tc>
        <w:tc>
          <w:tcPr>
            <w:tcW w:w="702" w:type="dxa"/>
            <w:tcBorders>
              <w:top w:val="single" w:sz="4" w:space="0" w:color="auto"/>
              <w:left w:val="single" w:sz="4" w:space="0" w:color="auto"/>
              <w:bottom w:val="single" w:sz="4" w:space="0" w:color="auto"/>
              <w:right w:val="single" w:sz="4" w:space="0" w:color="auto"/>
            </w:tcBorders>
            <w:hideMark/>
          </w:tcPr>
          <w:p w14:paraId="3BBC400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3FF1952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1F2D02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B27643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13C973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ABFE095"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CEBD7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C46CC1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310EDC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B7F516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E6288E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52BC20B" w14:textId="77777777" w:rsidR="006C1AE5" w:rsidRDefault="006C1AE5">
            <w:pPr>
              <w:spacing w:line="300" w:lineRule="auto"/>
              <w:jc w:val="center"/>
              <w:rPr>
                <w:sz w:val="28"/>
                <w:szCs w:val="28"/>
                <w:lang w:val="vi-VN"/>
              </w:rPr>
            </w:pPr>
            <w:r>
              <w:rPr>
                <w:sz w:val="28"/>
                <w:szCs w:val="28"/>
                <w:lang w:val="vi-VN"/>
              </w:rPr>
              <w:sym w:font="Webdings" w:char="F063"/>
            </w:r>
          </w:p>
        </w:tc>
      </w:tr>
    </w:tbl>
    <w:p w14:paraId="2E17A400"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30.2 Đã hình thành tổ chức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7"/>
        <w:gridCol w:w="610"/>
        <w:gridCol w:w="622"/>
        <w:gridCol w:w="622"/>
        <w:gridCol w:w="622"/>
        <w:gridCol w:w="622"/>
      </w:tblGrid>
      <w:tr w:rsidR="006C1AE5" w14:paraId="7A3A430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BFB4ED1" w14:textId="77777777" w:rsidR="006C1AE5" w:rsidRDefault="006C1AE5">
            <w:pPr>
              <w:spacing w:line="300" w:lineRule="auto"/>
              <w:jc w:val="center"/>
              <w:rPr>
                <w:sz w:val="28"/>
                <w:szCs w:val="28"/>
                <w:lang w:val="vi-VN"/>
              </w:rPr>
            </w:pPr>
            <w:r>
              <w:rPr>
                <w:sz w:val="28"/>
                <w:szCs w:val="28"/>
                <w:lang w:val="vi-VN"/>
              </w:rPr>
              <w:t xml:space="preserve">A: Rồi; </w:t>
            </w:r>
            <w:r>
              <w:rPr>
                <w:sz w:val="28"/>
                <w:szCs w:val="28"/>
                <w:lang w:val="vi-VN"/>
              </w:rPr>
              <w:tab/>
              <w:t>B: Đang đợi quyết định;</w:t>
            </w:r>
            <w:r>
              <w:rPr>
                <w:sz w:val="28"/>
                <w:szCs w:val="28"/>
                <w:lang w:val="vi-VN"/>
              </w:rPr>
              <w:tab/>
              <w:t>C: Đang thành lập;</w:t>
            </w:r>
            <w:r>
              <w:rPr>
                <w:sz w:val="28"/>
                <w:szCs w:val="28"/>
                <w:lang w:val="vi-VN"/>
              </w:rPr>
              <w:tab/>
            </w:r>
          </w:p>
          <w:p w14:paraId="530B9851" w14:textId="77777777" w:rsidR="006C1AE5" w:rsidRDefault="006C1AE5">
            <w:pPr>
              <w:spacing w:line="300" w:lineRule="auto"/>
              <w:jc w:val="center"/>
              <w:rPr>
                <w:sz w:val="28"/>
                <w:szCs w:val="28"/>
                <w:lang w:val="vi-VN"/>
              </w:rPr>
            </w:pPr>
            <w:r>
              <w:rPr>
                <w:sz w:val="28"/>
                <w:szCs w:val="28"/>
                <w:lang w:val="vi-VN"/>
              </w:rPr>
              <w:t>D: Chuẩn bị thành lập;  E: Chưa</w:t>
            </w:r>
          </w:p>
        </w:tc>
        <w:tc>
          <w:tcPr>
            <w:tcW w:w="702" w:type="dxa"/>
            <w:tcBorders>
              <w:top w:val="single" w:sz="4" w:space="0" w:color="auto"/>
              <w:left w:val="single" w:sz="4" w:space="0" w:color="auto"/>
              <w:bottom w:val="single" w:sz="4" w:space="0" w:color="auto"/>
              <w:right w:val="single" w:sz="4" w:space="0" w:color="auto"/>
            </w:tcBorders>
            <w:hideMark/>
          </w:tcPr>
          <w:p w14:paraId="7EDF46F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56B1A4D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80E319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392158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650863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B71330B"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2A22DC"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3881820" w14:textId="1B7A3E62" w:rsidR="006C1AE5" w:rsidRDefault="0083698B">
            <w:pPr>
              <w:spacing w:line="300" w:lineRule="auto"/>
              <w:jc w:val="center"/>
              <w:rPr>
                <w:sz w:val="28"/>
                <w:szCs w:val="28"/>
                <w:lang w:val="vi-VN"/>
              </w:rPr>
            </w:pPr>
            <w:r>
              <w:rPr>
                <w:sz w:val="28"/>
                <w:szCs w:val="28"/>
                <w:lang w:val="vi-VN"/>
              </w:rPr>
              <w:sym w:font="Wingdings 2" w:char="F054"/>
            </w:r>
          </w:p>
        </w:tc>
        <w:tc>
          <w:tcPr>
            <w:tcW w:w="702" w:type="dxa"/>
            <w:tcBorders>
              <w:top w:val="single" w:sz="4" w:space="0" w:color="auto"/>
              <w:left w:val="single" w:sz="4" w:space="0" w:color="auto"/>
              <w:bottom w:val="single" w:sz="4" w:space="0" w:color="auto"/>
              <w:right w:val="single" w:sz="4" w:space="0" w:color="auto"/>
            </w:tcBorders>
            <w:hideMark/>
          </w:tcPr>
          <w:p w14:paraId="47128B6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D7A80A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FA5594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55F1339" w14:textId="77777777" w:rsidR="006C1AE5" w:rsidRDefault="006C1AE5">
            <w:pPr>
              <w:spacing w:line="300" w:lineRule="auto"/>
              <w:jc w:val="center"/>
              <w:rPr>
                <w:sz w:val="28"/>
                <w:szCs w:val="28"/>
                <w:lang w:val="vi-VN"/>
              </w:rPr>
            </w:pPr>
            <w:r>
              <w:rPr>
                <w:sz w:val="28"/>
                <w:szCs w:val="28"/>
                <w:lang w:val="vi-VN"/>
              </w:rPr>
              <w:sym w:font="Webdings" w:char="F063"/>
            </w:r>
          </w:p>
        </w:tc>
      </w:tr>
    </w:tbl>
    <w:p w14:paraId="40C015D2"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30.3 Đã hình thành và đưa vào hoạt động Quỹ phát triển khoa học và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7"/>
        <w:gridCol w:w="622"/>
        <w:gridCol w:w="622"/>
        <w:gridCol w:w="622"/>
        <w:gridCol w:w="622"/>
        <w:gridCol w:w="610"/>
      </w:tblGrid>
      <w:tr w:rsidR="006C1AE5" w14:paraId="4A9CD58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2411F7A0" w14:textId="77777777" w:rsidR="006C1AE5" w:rsidRDefault="006C1AE5">
            <w:pPr>
              <w:spacing w:line="300" w:lineRule="auto"/>
              <w:jc w:val="center"/>
              <w:rPr>
                <w:sz w:val="28"/>
                <w:szCs w:val="28"/>
                <w:lang w:val="vi-VN"/>
              </w:rPr>
            </w:pPr>
            <w:r>
              <w:rPr>
                <w:sz w:val="28"/>
                <w:szCs w:val="28"/>
                <w:lang w:val="vi-VN"/>
              </w:rPr>
              <w:t xml:space="preserve">A: Rồi; </w:t>
            </w:r>
            <w:r>
              <w:rPr>
                <w:sz w:val="28"/>
                <w:szCs w:val="28"/>
                <w:lang w:val="vi-VN"/>
              </w:rPr>
              <w:tab/>
              <w:t>B: Đang đợi quyết định;</w:t>
            </w:r>
            <w:r>
              <w:rPr>
                <w:sz w:val="28"/>
                <w:szCs w:val="28"/>
                <w:lang w:val="vi-VN"/>
              </w:rPr>
              <w:tab/>
              <w:t>C: Đang thành lập;</w:t>
            </w:r>
            <w:r>
              <w:rPr>
                <w:sz w:val="28"/>
                <w:szCs w:val="28"/>
                <w:lang w:val="vi-VN"/>
              </w:rPr>
              <w:tab/>
            </w:r>
          </w:p>
          <w:p w14:paraId="605582E6" w14:textId="77777777" w:rsidR="006C1AE5" w:rsidRDefault="006C1AE5">
            <w:pPr>
              <w:spacing w:line="300" w:lineRule="auto"/>
              <w:jc w:val="center"/>
              <w:rPr>
                <w:sz w:val="28"/>
                <w:szCs w:val="28"/>
                <w:lang w:val="vi-VN"/>
              </w:rPr>
            </w:pPr>
            <w:r>
              <w:rPr>
                <w:sz w:val="28"/>
                <w:szCs w:val="28"/>
                <w:lang w:val="vi-VN"/>
              </w:rPr>
              <w:t>D: Chuẩn bị thành lập;  E: Chưa</w:t>
            </w:r>
          </w:p>
        </w:tc>
        <w:tc>
          <w:tcPr>
            <w:tcW w:w="702" w:type="dxa"/>
            <w:tcBorders>
              <w:top w:val="single" w:sz="4" w:space="0" w:color="auto"/>
              <w:left w:val="single" w:sz="4" w:space="0" w:color="auto"/>
              <w:bottom w:val="single" w:sz="4" w:space="0" w:color="auto"/>
              <w:right w:val="single" w:sz="4" w:space="0" w:color="auto"/>
            </w:tcBorders>
            <w:hideMark/>
          </w:tcPr>
          <w:p w14:paraId="4B8BA03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68E8F6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6208DC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9EBF4F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C209FB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906ED87"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7600B"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EEC904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46932E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2D228F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37AB19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4FD0073" w14:textId="1BA8DC98" w:rsidR="006C1AE5" w:rsidRDefault="0083698B">
            <w:pPr>
              <w:spacing w:line="300" w:lineRule="auto"/>
              <w:jc w:val="center"/>
              <w:rPr>
                <w:sz w:val="28"/>
                <w:szCs w:val="28"/>
                <w:lang w:val="vi-VN"/>
              </w:rPr>
            </w:pPr>
            <w:r>
              <w:rPr>
                <w:sz w:val="28"/>
                <w:szCs w:val="28"/>
                <w:lang w:val="vi-VN"/>
              </w:rPr>
              <w:sym w:font="Wingdings 2" w:char="F054"/>
            </w:r>
          </w:p>
        </w:tc>
      </w:tr>
    </w:tbl>
    <w:p w14:paraId="19D34543"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30.4 Số hợp đồng chuyển giao công nghệ đã ký kết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286B0D7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914E07F"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6-10;</w:t>
            </w:r>
            <w:r>
              <w:rPr>
                <w:sz w:val="28"/>
                <w:szCs w:val="28"/>
                <w:lang w:val="vi-VN"/>
              </w:rPr>
              <w:tab/>
              <w:t>C: 2-5</w:t>
            </w:r>
          </w:p>
          <w:p w14:paraId="10F55B14"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2FB3DA2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1C57D8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06DC96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ED4966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C9B2F1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B9F7CD1"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F0E606"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DB552D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036DF3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41DF8CD"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CDEB6A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712E9C9" w14:textId="77777777" w:rsidR="006C1AE5" w:rsidRDefault="006C1AE5">
            <w:pPr>
              <w:spacing w:line="300" w:lineRule="auto"/>
              <w:jc w:val="center"/>
              <w:rPr>
                <w:sz w:val="28"/>
                <w:szCs w:val="28"/>
                <w:lang w:val="vi-VN"/>
              </w:rPr>
            </w:pPr>
            <w:r>
              <w:rPr>
                <w:sz w:val="28"/>
                <w:szCs w:val="28"/>
                <w:lang w:val="vi-VN"/>
              </w:rPr>
              <w:sym w:font="Webdings" w:char="F063"/>
            </w:r>
          </w:p>
        </w:tc>
      </w:tr>
    </w:tbl>
    <w:p w14:paraId="50842BA0" w14:textId="77777777" w:rsidR="006C1AE5" w:rsidRDefault="006C1AE5" w:rsidP="006C1AE5">
      <w:pPr>
        <w:spacing w:line="300" w:lineRule="auto"/>
        <w:rPr>
          <w:b/>
          <w:sz w:val="28"/>
          <w:szCs w:val="28"/>
          <w:lang w:val="vi-VN"/>
        </w:rPr>
      </w:pPr>
    </w:p>
    <w:p w14:paraId="798A80D3" w14:textId="77777777" w:rsidR="006C1AE5" w:rsidRDefault="006C1AE5" w:rsidP="006C1AE5">
      <w:pPr>
        <w:spacing w:line="300" w:lineRule="auto"/>
        <w:rPr>
          <w:b/>
          <w:color w:val="000000"/>
          <w:sz w:val="28"/>
          <w:szCs w:val="28"/>
          <w:lang w:val="vi-VN" w:eastAsia="en-US"/>
        </w:rPr>
      </w:pPr>
      <w:r>
        <w:rPr>
          <w:b/>
          <w:sz w:val="28"/>
          <w:szCs w:val="28"/>
          <w:lang w:val="vi-VN"/>
        </w:rPr>
        <w:t xml:space="preserve">31. </w:t>
      </w:r>
      <w:r>
        <w:rPr>
          <w:b/>
          <w:color w:val="000000"/>
          <w:sz w:val="28"/>
          <w:szCs w:val="28"/>
          <w:lang w:val="vi-VN" w:eastAsia="en-US"/>
        </w:rPr>
        <w:t>Vòng đời và sự khác biệt công nghệ</w:t>
      </w:r>
    </w:p>
    <w:p w14:paraId="517D077A"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31.1 Sự khác biệt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26334A8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494B1A8" w14:textId="77777777" w:rsidR="006C1AE5" w:rsidRDefault="006C1AE5">
            <w:pPr>
              <w:spacing w:line="300" w:lineRule="auto"/>
              <w:jc w:val="center"/>
              <w:rPr>
                <w:sz w:val="28"/>
                <w:szCs w:val="28"/>
                <w:lang w:val="vi-VN"/>
              </w:rPr>
            </w:pPr>
            <w:r>
              <w:rPr>
                <w:sz w:val="28"/>
                <w:szCs w:val="28"/>
                <w:lang w:val="vi-VN"/>
              </w:rPr>
              <w:t xml:space="preserve">A: Rất khác biệt; </w:t>
            </w:r>
            <w:r>
              <w:rPr>
                <w:sz w:val="28"/>
                <w:szCs w:val="28"/>
                <w:lang w:val="vi-VN"/>
              </w:rPr>
              <w:tab/>
              <w:t>B: Khác biệt;</w:t>
            </w:r>
            <w:r>
              <w:rPr>
                <w:sz w:val="28"/>
                <w:szCs w:val="28"/>
                <w:lang w:val="vi-VN"/>
              </w:rPr>
              <w:tab/>
              <w:t>C: Có đặc thù về quyền sở hữu;</w:t>
            </w:r>
            <w:r>
              <w:rPr>
                <w:sz w:val="28"/>
                <w:szCs w:val="28"/>
                <w:lang w:val="vi-VN"/>
              </w:rPr>
              <w:tab/>
              <w:t>D: Có đặc thù về chi phí;  E: Không khác biệt</w:t>
            </w:r>
          </w:p>
        </w:tc>
        <w:tc>
          <w:tcPr>
            <w:tcW w:w="702" w:type="dxa"/>
            <w:tcBorders>
              <w:top w:val="single" w:sz="4" w:space="0" w:color="auto"/>
              <w:left w:val="single" w:sz="4" w:space="0" w:color="auto"/>
              <w:bottom w:val="single" w:sz="4" w:space="0" w:color="auto"/>
              <w:right w:val="single" w:sz="4" w:space="0" w:color="auto"/>
            </w:tcBorders>
            <w:hideMark/>
          </w:tcPr>
          <w:p w14:paraId="177047C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97F988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F0A719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EB3A65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D000E5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259B08D"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BE9028"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1AD1F1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98E263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D5D180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76F645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7682B7F" w14:textId="77777777" w:rsidR="006C1AE5" w:rsidRDefault="006C1AE5">
            <w:pPr>
              <w:spacing w:line="300" w:lineRule="auto"/>
              <w:jc w:val="center"/>
              <w:rPr>
                <w:sz w:val="28"/>
                <w:szCs w:val="28"/>
                <w:lang w:val="vi-VN"/>
              </w:rPr>
            </w:pPr>
            <w:r>
              <w:rPr>
                <w:sz w:val="28"/>
                <w:szCs w:val="28"/>
                <w:lang w:val="vi-VN"/>
              </w:rPr>
              <w:sym w:font="Webdings" w:char="F063"/>
            </w:r>
          </w:p>
        </w:tc>
      </w:tr>
    </w:tbl>
    <w:p w14:paraId="4B15B0F9" w14:textId="77777777" w:rsidR="006C1AE5" w:rsidRDefault="006C1AE5" w:rsidP="006C1AE5">
      <w:pPr>
        <w:spacing w:line="300" w:lineRule="auto"/>
        <w:rPr>
          <w:i/>
          <w:color w:val="000000"/>
          <w:sz w:val="28"/>
          <w:szCs w:val="28"/>
          <w:lang w:val="vi-VN" w:eastAsia="en-US"/>
        </w:rPr>
      </w:pPr>
    </w:p>
    <w:p w14:paraId="6BD6974F" w14:textId="77777777" w:rsidR="006C1AE5" w:rsidRDefault="006C1AE5" w:rsidP="006C1AE5">
      <w:pPr>
        <w:spacing w:line="300" w:lineRule="auto"/>
        <w:rPr>
          <w:i/>
          <w:color w:val="000000"/>
          <w:sz w:val="28"/>
          <w:szCs w:val="28"/>
          <w:lang w:val="vi-VN" w:eastAsia="en-US"/>
        </w:rPr>
      </w:pPr>
    </w:p>
    <w:p w14:paraId="75D71684" w14:textId="3EE17F1F" w:rsidR="006C1AE5" w:rsidRDefault="006C1AE5" w:rsidP="006C1AE5">
      <w:pPr>
        <w:spacing w:line="300" w:lineRule="auto"/>
        <w:rPr>
          <w:i/>
          <w:color w:val="000000"/>
          <w:sz w:val="28"/>
          <w:szCs w:val="28"/>
          <w:lang w:val="vi-VN" w:eastAsia="en-US"/>
        </w:rPr>
      </w:pPr>
      <w:r>
        <w:rPr>
          <w:i/>
          <w:color w:val="000000"/>
          <w:sz w:val="28"/>
          <w:szCs w:val="28"/>
          <w:lang w:val="vi-VN" w:eastAsia="en-US"/>
        </w:rPr>
        <w:lastRenderedPageBreak/>
        <w:t>31.2 Độ khó mô phỏng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05037983"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787CB8D" w14:textId="77777777" w:rsidR="006C1AE5" w:rsidRDefault="006C1AE5">
            <w:pPr>
              <w:spacing w:line="300" w:lineRule="auto"/>
              <w:jc w:val="center"/>
              <w:rPr>
                <w:sz w:val="28"/>
                <w:szCs w:val="28"/>
                <w:lang w:val="vi-VN"/>
              </w:rPr>
            </w:pPr>
            <w:r>
              <w:rPr>
                <w:sz w:val="28"/>
                <w:szCs w:val="28"/>
                <w:lang w:val="vi-VN"/>
              </w:rPr>
              <w:t xml:space="preserve">A: Rất khó; </w:t>
            </w:r>
            <w:r>
              <w:rPr>
                <w:sz w:val="28"/>
                <w:szCs w:val="28"/>
                <w:lang w:val="vi-VN"/>
              </w:rPr>
              <w:tab/>
              <w:t>B: Khó;</w:t>
            </w:r>
            <w:r>
              <w:rPr>
                <w:sz w:val="28"/>
                <w:szCs w:val="28"/>
                <w:lang w:val="vi-VN"/>
              </w:rPr>
              <w:tab/>
              <w:t>C: Mô phỏng được;</w:t>
            </w:r>
            <w:r>
              <w:rPr>
                <w:sz w:val="28"/>
                <w:szCs w:val="28"/>
                <w:lang w:val="vi-VN"/>
              </w:rPr>
              <w:tab/>
            </w:r>
          </w:p>
          <w:p w14:paraId="0F98B4F8" w14:textId="77777777" w:rsidR="006C1AE5" w:rsidRDefault="006C1AE5">
            <w:pPr>
              <w:spacing w:line="300" w:lineRule="auto"/>
              <w:jc w:val="center"/>
              <w:rPr>
                <w:sz w:val="28"/>
                <w:szCs w:val="28"/>
                <w:lang w:val="vi-VN"/>
              </w:rPr>
            </w:pPr>
            <w:r>
              <w:rPr>
                <w:sz w:val="28"/>
                <w:szCs w:val="28"/>
                <w:lang w:val="vi-VN"/>
              </w:rPr>
              <w:t>D: Có thể giải mã;  E: Dễ bắt chước</w:t>
            </w:r>
          </w:p>
        </w:tc>
        <w:tc>
          <w:tcPr>
            <w:tcW w:w="702" w:type="dxa"/>
            <w:tcBorders>
              <w:top w:val="single" w:sz="4" w:space="0" w:color="auto"/>
              <w:left w:val="single" w:sz="4" w:space="0" w:color="auto"/>
              <w:bottom w:val="single" w:sz="4" w:space="0" w:color="auto"/>
              <w:right w:val="single" w:sz="4" w:space="0" w:color="auto"/>
            </w:tcBorders>
            <w:hideMark/>
          </w:tcPr>
          <w:p w14:paraId="7063524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D5852D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070103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62A508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0609A1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01BE925E"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594950"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095E812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98D1E5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5D0D3E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75E33E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3F965AE" w14:textId="77777777" w:rsidR="006C1AE5" w:rsidRDefault="006C1AE5">
            <w:pPr>
              <w:spacing w:line="300" w:lineRule="auto"/>
              <w:jc w:val="center"/>
              <w:rPr>
                <w:sz w:val="28"/>
                <w:szCs w:val="28"/>
                <w:lang w:val="vi-VN"/>
              </w:rPr>
            </w:pPr>
            <w:r>
              <w:rPr>
                <w:sz w:val="28"/>
                <w:szCs w:val="28"/>
                <w:lang w:val="vi-VN"/>
              </w:rPr>
              <w:sym w:font="Webdings" w:char="F063"/>
            </w:r>
          </w:p>
        </w:tc>
      </w:tr>
    </w:tbl>
    <w:p w14:paraId="0701BE93"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31.3 Vị trí trong vòng đời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5F88D9EE"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68F8B723" w14:textId="77777777" w:rsidR="006C1AE5" w:rsidRDefault="006C1AE5">
            <w:pPr>
              <w:spacing w:line="300" w:lineRule="auto"/>
              <w:jc w:val="center"/>
              <w:rPr>
                <w:sz w:val="28"/>
                <w:szCs w:val="28"/>
                <w:lang w:val="vi-VN"/>
              </w:rPr>
            </w:pPr>
            <w:r>
              <w:rPr>
                <w:sz w:val="28"/>
                <w:szCs w:val="28"/>
                <w:lang w:val="vi-VN"/>
              </w:rPr>
              <w:t xml:space="preserve">A: Đang phát triển; </w:t>
            </w:r>
            <w:r>
              <w:rPr>
                <w:sz w:val="28"/>
                <w:szCs w:val="28"/>
                <w:lang w:val="vi-VN"/>
              </w:rPr>
              <w:tab/>
              <w:t>B: Đang nghiên cứu;</w:t>
            </w:r>
            <w:r>
              <w:rPr>
                <w:sz w:val="28"/>
                <w:szCs w:val="28"/>
                <w:lang w:val="vi-VN"/>
              </w:rPr>
              <w:tab/>
            </w:r>
          </w:p>
          <w:p w14:paraId="2896B138" w14:textId="77777777" w:rsidR="006C1AE5" w:rsidRDefault="006C1AE5">
            <w:pPr>
              <w:spacing w:line="300" w:lineRule="auto"/>
              <w:jc w:val="center"/>
              <w:rPr>
                <w:sz w:val="28"/>
                <w:szCs w:val="28"/>
                <w:lang w:val="vi-VN"/>
              </w:rPr>
            </w:pPr>
            <w:r>
              <w:rPr>
                <w:sz w:val="28"/>
                <w:szCs w:val="28"/>
                <w:lang w:val="vi-VN"/>
              </w:rPr>
              <w:t>C: Đang bão hòa;</w:t>
            </w:r>
            <w:r>
              <w:rPr>
                <w:sz w:val="28"/>
                <w:szCs w:val="28"/>
                <w:lang w:val="vi-VN"/>
              </w:rPr>
              <w:tab/>
            </w:r>
          </w:p>
          <w:p w14:paraId="38197109" w14:textId="77777777" w:rsidR="006C1AE5" w:rsidRDefault="006C1AE5">
            <w:pPr>
              <w:spacing w:line="300" w:lineRule="auto"/>
              <w:jc w:val="center"/>
              <w:rPr>
                <w:sz w:val="28"/>
                <w:szCs w:val="28"/>
                <w:lang w:val="vi-VN"/>
              </w:rPr>
            </w:pPr>
            <w:r>
              <w:rPr>
                <w:sz w:val="28"/>
                <w:szCs w:val="28"/>
                <w:lang w:val="vi-VN"/>
              </w:rPr>
              <w:t>D: Đang suy thoái;  E: Đang lạc hậu</w:t>
            </w:r>
          </w:p>
        </w:tc>
        <w:tc>
          <w:tcPr>
            <w:tcW w:w="702" w:type="dxa"/>
            <w:tcBorders>
              <w:top w:val="single" w:sz="4" w:space="0" w:color="auto"/>
              <w:left w:val="single" w:sz="4" w:space="0" w:color="auto"/>
              <w:bottom w:val="single" w:sz="4" w:space="0" w:color="auto"/>
              <w:right w:val="single" w:sz="4" w:space="0" w:color="auto"/>
            </w:tcBorders>
            <w:hideMark/>
          </w:tcPr>
          <w:p w14:paraId="431228E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AB72BF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01D54C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0493D4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4C11D2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2325478"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1D5B1A"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213CAD8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FDA70B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A22A6F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E6C626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F08730C" w14:textId="77777777" w:rsidR="006C1AE5" w:rsidRDefault="006C1AE5">
            <w:pPr>
              <w:spacing w:line="300" w:lineRule="auto"/>
              <w:jc w:val="center"/>
              <w:rPr>
                <w:sz w:val="28"/>
                <w:szCs w:val="28"/>
                <w:lang w:val="vi-VN"/>
              </w:rPr>
            </w:pPr>
            <w:r>
              <w:rPr>
                <w:sz w:val="28"/>
                <w:szCs w:val="28"/>
                <w:lang w:val="vi-VN"/>
              </w:rPr>
              <w:sym w:font="Webdings" w:char="F063"/>
            </w:r>
          </w:p>
        </w:tc>
      </w:tr>
    </w:tbl>
    <w:p w14:paraId="0FDF79E1" w14:textId="77777777" w:rsidR="006C1AE5" w:rsidRDefault="006C1AE5" w:rsidP="006C1AE5">
      <w:pPr>
        <w:spacing w:line="300" w:lineRule="auto"/>
        <w:rPr>
          <w:b/>
          <w:sz w:val="28"/>
          <w:szCs w:val="28"/>
          <w:lang w:val="vi-VN"/>
        </w:rPr>
      </w:pPr>
    </w:p>
    <w:p w14:paraId="0B537100" w14:textId="77777777" w:rsidR="006C1AE5" w:rsidRDefault="006C1AE5" w:rsidP="006C1AE5">
      <w:pPr>
        <w:spacing w:line="300" w:lineRule="auto"/>
        <w:rPr>
          <w:b/>
          <w:sz w:val="28"/>
          <w:szCs w:val="28"/>
          <w:lang w:val="vi-VN"/>
        </w:rPr>
      </w:pPr>
      <w:r>
        <w:rPr>
          <w:b/>
          <w:sz w:val="28"/>
          <w:szCs w:val="28"/>
          <w:lang w:val="vi-VN"/>
        </w:rPr>
        <w:t>VII. TÍNH KHẢ THI VỀ THƯƠNG MẠI</w:t>
      </w:r>
    </w:p>
    <w:p w14:paraId="1B22D2B0" w14:textId="77777777" w:rsidR="006C1AE5" w:rsidRDefault="006C1AE5" w:rsidP="006C1AE5">
      <w:pPr>
        <w:spacing w:line="300" w:lineRule="auto"/>
        <w:rPr>
          <w:b/>
          <w:color w:val="000000"/>
          <w:sz w:val="28"/>
          <w:szCs w:val="28"/>
          <w:lang w:val="vi-VN" w:eastAsia="en-US"/>
        </w:rPr>
      </w:pPr>
      <w:r>
        <w:rPr>
          <w:b/>
          <w:color w:val="000000"/>
          <w:sz w:val="28"/>
          <w:szCs w:val="28"/>
          <w:lang w:val="vi-VN" w:eastAsia="en-US"/>
        </w:rPr>
        <w:t>32. Tính thương mại</w:t>
      </w:r>
    </w:p>
    <w:p w14:paraId="21F95A91" w14:textId="77777777" w:rsidR="006C1AE5" w:rsidRDefault="006C1AE5" w:rsidP="006C1AE5">
      <w:pPr>
        <w:spacing w:line="300" w:lineRule="auto"/>
        <w:rPr>
          <w:i/>
          <w:sz w:val="28"/>
          <w:szCs w:val="28"/>
          <w:lang w:val="vi-VN"/>
        </w:rPr>
      </w:pPr>
      <w:r>
        <w:rPr>
          <w:i/>
          <w:sz w:val="28"/>
          <w:szCs w:val="28"/>
          <w:lang w:val="vi-VN"/>
        </w:rPr>
        <w:t>32.1 Quy mô và mức độ phát triển của thị trường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1CBC8DCE"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6144217" w14:textId="77777777" w:rsidR="006C1AE5" w:rsidRDefault="006C1AE5">
            <w:pPr>
              <w:spacing w:line="300" w:lineRule="auto"/>
              <w:jc w:val="center"/>
              <w:rPr>
                <w:sz w:val="28"/>
                <w:szCs w:val="28"/>
                <w:lang w:val="vi-VN"/>
              </w:rPr>
            </w:pPr>
            <w:r>
              <w:rPr>
                <w:sz w:val="28"/>
                <w:szCs w:val="28"/>
                <w:lang w:val="vi-VN"/>
              </w:rPr>
              <w:t xml:space="preserve">A: Rất lớn; </w:t>
            </w:r>
            <w:r>
              <w:rPr>
                <w:sz w:val="28"/>
                <w:szCs w:val="28"/>
                <w:lang w:val="vi-VN"/>
              </w:rPr>
              <w:tab/>
              <w:t>B: Đang phát triển;</w:t>
            </w:r>
            <w:r>
              <w:rPr>
                <w:sz w:val="28"/>
                <w:szCs w:val="28"/>
                <w:lang w:val="vi-VN"/>
              </w:rPr>
              <w:tab/>
            </w:r>
          </w:p>
          <w:p w14:paraId="02386F42" w14:textId="77777777" w:rsidR="006C1AE5" w:rsidRDefault="006C1AE5">
            <w:pPr>
              <w:spacing w:line="300" w:lineRule="auto"/>
              <w:jc w:val="center"/>
              <w:rPr>
                <w:sz w:val="28"/>
                <w:szCs w:val="28"/>
                <w:lang w:val="vi-VN"/>
              </w:rPr>
            </w:pPr>
            <w:r>
              <w:rPr>
                <w:sz w:val="28"/>
                <w:szCs w:val="28"/>
                <w:lang w:val="vi-VN"/>
              </w:rPr>
              <w:t>C: Đang bão hòa;</w:t>
            </w:r>
            <w:r>
              <w:rPr>
                <w:sz w:val="28"/>
                <w:szCs w:val="28"/>
                <w:lang w:val="vi-VN"/>
              </w:rPr>
              <w:tab/>
            </w:r>
          </w:p>
          <w:p w14:paraId="4A10F70A" w14:textId="77777777" w:rsidR="006C1AE5" w:rsidRDefault="006C1AE5">
            <w:pPr>
              <w:spacing w:line="300" w:lineRule="auto"/>
              <w:jc w:val="center"/>
              <w:rPr>
                <w:sz w:val="28"/>
                <w:szCs w:val="28"/>
                <w:lang w:val="vi-VN"/>
              </w:rPr>
            </w:pPr>
            <w:r>
              <w:rPr>
                <w:sz w:val="28"/>
                <w:szCs w:val="28"/>
                <w:lang w:val="vi-VN"/>
              </w:rPr>
              <w:t>D: Đang suy giảm;  E: Không có thị trường</w:t>
            </w:r>
          </w:p>
        </w:tc>
        <w:tc>
          <w:tcPr>
            <w:tcW w:w="702" w:type="dxa"/>
            <w:tcBorders>
              <w:top w:val="single" w:sz="4" w:space="0" w:color="auto"/>
              <w:left w:val="single" w:sz="4" w:space="0" w:color="auto"/>
              <w:bottom w:val="single" w:sz="4" w:space="0" w:color="auto"/>
              <w:right w:val="single" w:sz="4" w:space="0" w:color="auto"/>
            </w:tcBorders>
            <w:hideMark/>
          </w:tcPr>
          <w:p w14:paraId="07E2201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8F5DA9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ACF8A3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66F6B5D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21AA48E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776773A"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8EC49"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DAD54D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D9C3E9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E198D7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554853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68856CA" w14:textId="77777777" w:rsidR="006C1AE5" w:rsidRDefault="006C1AE5">
            <w:pPr>
              <w:spacing w:line="300" w:lineRule="auto"/>
              <w:jc w:val="center"/>
              <w:rPr>
                <w:sz w:val="28"/>
                <w:szCs w:val="28"/>
                <w:lang w:val="vi-VN"/>
              </w:rPr>
            </w:pPr>
            <w:r>
              <w:rPr>
                <w:sz w:val="28"/>
                <w:szCs w:val="28"/>
                <w:lang w:val="vi-VN"/>
              </w:rPr>
              <w:sym w:font="Webdings" w:char="F063"/>
            </w:r>
          </w:p>
        </w:tc>
      </w:tr>
    </w:tbl>
    <w:p w14:paraId="36C89881" w14:textId="77777777" w:rsidR="006C1AE5" w:rsidRDefault="006C1AE5" w:rsidP="006C1AE5">
      <w:pPr>
        <w:spacing w:line="300" w:lineRule="auto"/>
        <w:rPr>
          <w:i/>
          <w:sz w:val="28"/>
          <w:szCs w:val="28"/>
          <w:lang w:val="vi-VN"/>
        </w:rPr>
      </w:pPr>
      <w:r>
        <w:rPr>
          <w:i/>
          <w:sz w:val="28"/>
          <w:szCs w:val="28"/>
          <w:lang w:val="vi-VN"/>
        </w:rPr>
        <w:t xml:space="preserve">32.2 Năng lực thị trường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1"/>
        <w:gridCol w:w="620"/>
        <w:gridCol w:w="621"/>
        <w:gridCol w:w="621"/>
        <w:gridCol w:w="621"/>
        <w:gridCol w:w="621"/>
      </w:tblGrid>
      <w:tr w:rsidR="006C1AE5" w14:paraId="7DAB0AF4"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88F5BB0" w14:textId="77777777" w:rsidR="006C1AE5" w:rsidRDefault="006C1AE5">
            <w:pPr>
              <w:spacing w:line="300" w:lineRule="auto"/>
              <w:jc w:val="center"/>
              <w:rPr>
                <w:sz w:val="28"/>
                <w:szCs w:val="28"/>
                <w:lang w:val="vi-VN"/>
              </w:rPr>
            </w:pPr>
            <w:r>
              <w:rPr>
                <w:sz w:val="28"/>
                <w:szCs w:val="28"/>
                <w:lang w:val="vi-VN"/>
              </w:rPr>
              <w:t xml:space="preserve">A: Năng lực rất tốt </w:t>
            </w:r>
            <w:r>
              <w:rPr>
                <w:sz w:val="28"/>
                <w:szCs w:val="28"/>
                <w:lang w:val="vi-VN"/>
              </w:rPr>
              <w:tab/>
              <w:t>B: Năng lực tốt;</w:t>
            </w:r>
            <w:r>
              <w:rPr>
                <w:sz w:val="28"/>
                <w:szCs w:val="28"/>
                <w:lang w:val="vi-VN"/>
              </w:rPr>
              <w:tab/>
            </w:r>
          </w:p>
          <w:p w14:paraId="3EBD4C13" w14:textId="77777777" w:rsidR="006C1AE5" w:rsidRDefault="006C1AE5">
            <w:pPr>
              <w:spacing w:line="300" w:lineRule="auto"/>
              <w:jc w:val="center"/>
              <w:rPr>
                <w:sz w:val="28"/>
                <w:szCs w:val="28"/>
                <w:lang w:val="vi-VN"/>
              </w:rPr>
            </w:pPr>
            <w:r>
              <w:rPr>
                <w:sz w:val="28"/>
                <w:szCs w:val="28"/>
                <w:lang w:val="vi-VN"/>
              </w:rPr>
              <w:t>C: Thị trường hấp thụ được;</w:t>
            </w:r>
            <w:r>
              <w:rPr>
                <w:sz w:val="28"/>
                <w:szCs w:val="28"/>
                <w:lang w:val="vi-VN"/>
              </w:rPr>
              <w:tab/>
            </w:r>
          </w:p>
          <w:p w14:paraId="7F1C4645" w14:textId="77777777" w:rsidR="006C1AE5" w:rsidRDefault="006C1AE5">
            <w:pPr>
              <w:spacing w:line="300" w:lineRule="auto"/>
              <w:jc w:val="center"/>
              <w:rPr>
                <w:sz w:val="28"/>
                <w:szCs w:val="28"/>
                <w:lang w:val="vi-VN"/>
              </w:rPr>
            </w:pPr>
            <w:r>
              <w:rPr>
                <w:sz w:val="28"/>
                <w:szCs w:val="28"/>
                <w:lang w:val="vi-VN"/>
              </w:rPr>
              <w:t xml:space="preserve">D: Thị trường tồn tại, có thể hấp thụ;  </w:t>
            </w:r>
          </w:p>
          <w:p w14:paraId="7AC0CF4E" w14:textId="77777777" w:rsidR="006C1AE5" w:rsidRDefault="006C1AE5">
            <w:pPr>
              <w:spacing w:line="300" w:lineRule="auto"/>
              <w:jc w:val="center"/>
              <w:rPr>
                <w:sz w:val="28"/>
                <w:szCs w:val="28"/>
                <w:lang w:val="vi-VN"/>
              </w:rPr>
            </w:pPr>
            <w:r>
              <w:rPr>
                <w:sz w:val="28"/>
                <w:szCs w:val="28"/>
                <w:lang w:val="vi-VN"/>
              </w:rPr>
              <w:t>E: Không có thị trường</w:t>
            </w:r>
          </w:p>
        </w:tc>
        <w:tc>
          <w:tcPr>
            <w:tcW w:w="702" w:type="dxa"/>
            <w:tcBorders>
              <w:top w:val="single" w:sz="4" w:space="0" w:color="auto"/>
              <w:left w:val="single" w:sz="4" w:space="0" w:color="auto"/>
              <w:bottom w:val="single" w:sz="4" w:space="0" w:color="auto"/>
              <w:right w:val="single" w:sz="4" w:space="0" w:color="auto"/>
            </w:tcBorders>
            <w:hideMark/>
          </w:tcPr>
          <w:p w14:paraId="51DDE87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492CAE5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22942E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13F7949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C0B6EE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5A4134FD"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D02DD3"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E7AC2C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69039C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605FC3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EAA5B5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87E243E" w14:textId="77777777" w:rsidR="006C1AE5" w:rsidRDefault="006C1AE5">
            <w:pPr>
              <w:spacing w:line="300" w:lineRule="auto"/>
              <w:jc w:val="center"/>
              <w:rPr>
                <w:sz w:val="28"/>
                <w:szCs w:val="28"/>
                <w:lang w:val="vi-VN"/>
              </w:rPr>
            </w:pPr>
            <w:r>
              <w:rPr>
                <w:sz w:val="28"/>
                <w:szCs w:val="28"/>
                <w:lang w:val="vi-VN"/>
              </w:rPr>
              <w:sym w:font="Webdings" w:char="F063"/>
            </w:r>
          </w:p>
        </w:tc>
      </w:tr>
    </w:tbl>
    <w:p w14:paraId="129ABF48" w14:textId="77777777" w:rsidR="006C1AE5" w:rsidRDefault="006C1AE5" w:rsidP="006C1AE5">
      <w:pPr>
        <w:spacing w:line="300" w:lineRule="auto"/>
        <w:rPr>
          <w:i/>
          <w:sz w:val="28"/>
          <w:szCs w:val="28"/>
          <w:lang w:val="vi-VN"/>
        </w:rPr>
      </w:pPr>
      <w:r>
        <w:rPr>
          <w:i/>
          <w:sz w:val="28"/>
          <w:szCs w:val="28"/>
          <w:lang w:val="vi-VN"/>
        </w:rPr>
        <w:t>32.3 Số lượng các công nghệ được thương mại hóa, chuyển giao hoặc được ứng dụng vào thực tiễn.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128A20B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5A8D9D0" w14:textId="77777777" w:rsidR="006C1AE5" w:rsidRDefault="006C1AE5">
            <w:pPr>
              <w:spacing w:line="300" w:lineRule="auto"/>
              <w:jc w:val="center"/>
              <w:rPr>
                <w:sz w:val="28"/>
                <w:szCs w:val="28"/>
                <w:lang w:val="vi-VN"/>
              </w:rPr>
            </w:pPr>
            <w:r>
              <w:rPr>
                <w:sz w:val="28"/>
                <w:szCs w:val="28"/>
                <w:lang w:val="vi-VN"/>
              </w:rPr>
              <w:t xml:space="preserve">A: &gt;10; </w:t>
            </w:r>
            <w:r>
              <w:rPr>
                <w:sz w:val="28"/>
                <w:szCs w:val="28"/>
                <w:lang w:val="vi-VN"/>
              </w:rPr>
              <w:tab/>
              <w:t>B: 6-10;</w:t>
            </w:r>
            <w:r>
              <w:rPr>
                <w:sz w:val="28"/>
                <w:szCs w:val="28"/>
                <w:lang w:val="vi-VN"/>
              </w:rPr>
              <w:tab/>
              <w:t>C: 2-5</w:t>
            </w:r>
          </w:p>
          <w:p w14:paraId="49B8E44B" w14:textId="77777777" w:rsidR="006C1AE5" w:rsidRDefault="006C1AE5">
            <w:pPr>
              <w:spacing w:line="300" w:lineRule="auto"/>
              <w:jc w:val="center"/>
              <w:rPr>
                <w:sz w:val="28"/>
                <w:szCs w:val="28"/>
                <w:lang w:val="vi-VN"/>
              </w:rPr>
            </w:pPr>
            <w:r>
              <w:rPr>
                <w:sz w:val="28"/>
                <w:szCs w:val="28"/>
                <w:lang w:val="vi-VN"/>
              </w:rPr>
              <w:t>D: 1;  E: Không có</w:t>
            </w:r>
          </w:p>
        </w:tc>
        <w:tc>
          <w:tcPr>
            <w:tcW w:w="702" w:type="dxa"/>
            <w:tcBorders>
              <w:top w:val="single" w:sz="4" w:space="0" w:color="auto"/>
              <w:left w:val="single" w:sz="4" w:space="0" w:color="auto"/>
              <w:bottom w:val="single" w:sz="4" w:space="0" w:color="auto"/>
              <w:right w:val="single" w:sz="4" w:space="0" w:color="auto"/>
            </w:tcBorders>
            <w:hideMark/>
          </w:tcPr>
          <w:p w14:paraId="551AE20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35DAC5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3BA8526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36D1A7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B9E4A0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631F218A"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150AB4"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A48848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B108FB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56688E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99E871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1B26023" w14:textId="77777777" w:rsidR="006C1AE5" w:rsidRDefault="006C1AE5">
            <w:pPr>
              <w:spacing w:line="300" w:lineRule="auto"/>
              <w:jc w:val="center"/>
              <w:rPr>
                <w:sz w:val="28"/>
                <w:szCs w:val="28"/>
                <w:lang w:val="vi-VN"/>
              </w:rPr>
            </w:pPr>
            <w:r>
              <w:rPr>
                <w:sz w:val="28"/>
                <w:szCs w:val="28"/>
                <w:lang w:val="vi-VN"/>
              </w:rPr>
              <w:sym w:font="Webdings" w:char="F063"/>
            </w:r>
          </w:p>
        </w:tc>
      </w:tr>
    </w:tbl>
    <w:p w14:paraId="3C568AAB" w14:textId="77777777" w:rsidR="006C1AE5" w:rsidRDefault="006C1AE5" w:rsidP="006C1AE5">
      <w:pPr>
        <w:spacing w:line="300" w:lineRule="auto"/>
        <w:rPr>
          <w:b/>
          <w:color w:val="000000"/>
          <w:sz w:val="28"/>
          <w:szCs w:val="28"/>
          <w:lang w:val="vi-VN" w:eastAsia="en-US"/>
        </w:rPr>
      </w:pPr>
    </w:p>
    <w:p w14:paraId="5F128C4C" w14:textId="77777777" w:rsidR="006C1AE5" w:rsidRDefault="006C1AE5" w:rsidP="006C1AE5">
      <w:pPr>
        <w:spacing w:line="300" w:lineRule="auto"/>
        <w:rPr>
          <w:b/>
          <w:color w:val="000000"/>
          <w:sz w:val="28"/>
          <w:szCs w:val="28"/>
          <w:lang w:val="vi-VN" w:eastAsia="en-US"/>
        </w:rPr>
      </w:pPr>
      <w:r>
        <w:rPr>
          <w:b/>
          <w:color w:val="000000"/>
          <w:sz w:val="28"/>
          <w:szCs w:val="28"/>
          <w:lang w:val="vi-VN" w:eastAsia="en-US"/>
        </w:rPr>
        <w:t>33. Năng lực sản xuất</w:t>
      </w:r>
    </w:p>
    <w:p w14:paraId="659D3911"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33.1 Cơ sở vật chất sản xuất công nghiệp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6"/>
        <w:gridCol w:w="621"/>
        <w:gridCol w:w="622"/>
        <w:gridCol w:w="622"/>
        <w:gridCol w:w="622"/>
        <w:gridCol w:w="622"/>
      </w:tblGrid>
      <w:tr w:rsidR="006C1AE5" w14:paraId="526E9C95"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BA32BDF" w14:textId="77777777" w:rsidR="006C1AE5" w:rsidRDefault="006C1AE5">
            <w:pPr>
              <w:spacing w:line="300" w:lineRule="auto"/>
              <w:jc w:val="center"/>
              <w:rPr>
                <w:sz w:val="28"/>
                <w:szCs w:val="28"/>
                <w:lang w:val="vi-VN"/>
              </w:rPr>
            </w:pPr>
            <w:r>
              <w:rPr>
                <w:sz w:val="28"/>
                <w:szCs w:val="28"/>
                <w:lang w:val="vi-VN"/>
              </w:rPr>
              <w:t xml:space="preserve">A: &gt;20 tỉ; </w:t>
            </w:r>
            <w:r>
              <w:rPr>
                <w:sz w:val="28"/>
                <w:szCs w:val="28"/>
                <w:lang w:val="vi-VN"/>
              </w:rPr>
              <w:tab/>
              <w:t>B: &gt;10 - 20 tỉ;</w:t>
            </w:r>
            <w:r>
              <w:rPr>
                <w:sz w:val="28"/>
                <w:szCs w:val="28"/>
                <w:lang w:val="vi-VN"/>
              </w:rPr>
              <w:tab/>
              <w:t>C: &gt;2 - 10 tỉ;</w:t>
            </w:r>
            <w:r>
              <w:rPr>
                <w:sz w:val="28"/>
                <w:szCs w:val="28"/>
                <w:lang w:val="vi-VN"/>
              </w:rPr>
              <w:tab/>
            </w:r>
          </w:p>
          <w:p w14:paraId="1DD6FD07" w14:textId="77777777" w:rsidR="006C1AE5" w:rsidRDefault="006C1AE5">
            <w:pPr>
              <w:spacing w:line="300" w:lineRule="auto"/>
              <w:jc w:val="center"/>
              <w:rPr>
                <w:sz w:val="28"/>
                <w:szCs w:val="28"/>
                <w:lang w:val="vi-VN"/>
              </w:rPr>
            </w:pPr>
            <w:r>
              <w:rPr>
                <w:sz w:val="28"/>
                <w:szCs w:val="28"/>
                <w:lang w:val="vi-VN"/>
              </w:rPr>
              <w:t>D: 0- 2 tỉ;  E: Không chi</w:t>
            </w:r>
          </w:p>
        </w:tc>
        <w:tc>
          <w:tcPr>
            <w:tcW w:w="702" w:type="dxa"/>
            <w:tcBorders>
              <w:top w:val="single" w:sz="4" w:space="0" w:color="auto"/>
              <w:left w:val="single" w:sz="4" w:space="0" w:color="auto"/>
              <w:bottom w:val="single" w:sz="4" w:space="0" w:color="auto"/>
              <w:right w:val="single" w:sz="4" w:space="0" w:color="auto"/>
            </w:tcBorders>
            <w:hideMark/>
          </w:tcPr>
          <w:p w14:paraId="5BB5C86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7D6604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63942F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7DCBB5A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0B04CE6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9D63993"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79DA31"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75B4706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648065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4280E0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FADDA0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B926269" w14:textId="77777777" w:rsidR="006C1AE5" w:rsidRDefault="006C1AE5">
            <w:pPr>
              <w:spacing w:line="300" w:lineRule="auto"/>
              <w:jc w:val="center"/>
              <w:rPr>
                <w:sz w:val="28"/>
                <w:szCs w:val="28"/>
                <w:lang w:val="vi-VN"/>
              </w:rPr>
            </w:pPr>
            <w:r>
              <w:rPr>
                <w:sz w:val="28"/>
                <w:szCs w:val="28"/>
                <w:lang w:val="vi-VN"/>
              </w:rPr>
              <w:sym w:font="Webdings" w:char="F063"/>
            </w:r>
          </w:p>
        </w:tc>
      </w:tr>
    </w:tbl>
    <w:p w14:paraId="3A6B97AA"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33.2 Nhân sự sản xuất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2"/>
        <w:gridCol w:w="621"/>
        <w:gridCol w:w="621"/>
        <w:gridCol w:w="621"/>
        <w:gridCol w:w="621"/>
        <w:gridCol w:w="609"/>
      </w:tblGrid>
      <w:tr w:rsidR="006C1AE5" w14:paraId="774A7807"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4CA637BD" w14:textId="77777777" w:rsidR="006C1AE5" w:rsidRDefault="006C1AE5">
            <w:pPr>
              <w:spacing w:line="300" w:lineRule="auto"/>
              <w:jc w:val="center"/>
              <w:rPr>
                <w:b/>
                <w:sz w:val="28"/>
                <w:szCs w:val="28"/>
                <w:lang w:val="vi-VN"/>
              </w:rPr>
            </w:pPr>
            <w:r>
              <w:rPr>
                <w:sz w:val="28"/>
                <w:szCs w:val="28"/>
                <w:lang w:val="vi-VN"/>
              </w:rPr>
              <w:t xml:space="preserve">A: &gt;100; </w:t>
            </w:r>
            <w:r>
              <w:rPr>
                <w:sz w:val="28"/>
                <w:szCs w:val="28"/>
                <w:lang w:val="vi-VN"/>
              </w:rPr>
              <w:tab/>
              <w:t>B: 31 đến 100;</w:t>
            </w:r>
            <w:r>
              <w:rPr>
                <w:sz w:val="28"/>
                <w:szCs w:val="28"/>
                <w:lang w:val="vi-VN"/>
              </w:rPr>
              <w:tab/>
              <w:t>C: 11 đến 30;</w:t>
            </w:r>
            <w:r>
              <w:rPr>
                <w:sz w:val="28"/>
                <w:szCs w:val="28"/>
                <w:lang w:val="vi-VN"/>
              </w:rPr>
              <w:tab/>
              <w:t xml:space="preserve">D: &lt;10; </w:t>
            </w:r>
            <w:r>
              <w:rPr>
                <w:sz w:val="28"/>
                <w:szCs w:val="28"/>
                <w:lang w:val="vi-VN"/>
              </w:rPr>
              <w:tab/>
              <w:t xml:space="preserve">         E: Chưa có</w:t>
            </w:r>
          </w:p>
        </w:tc>
        <w:tc>
          <w:tcPr>
            <w:tcW w:w="702" w:type="dxa"/>
            <w:tcBorders>
              <w:top w:val="single" w:sz="4" w:space="0" w:color="auto"/>
              <w:left w:val="single" w:sz="4" w:space="0" w:color="auto"/>
              <w:bottom w:val="single" w:sz="4" w:space="0" w:color="auto"/>
              <w:right w:val="single" w:sz="4" w:space="0" w:color="auto"/>
            </w:tcBorders>
            <w:hideMark/>
          </w:tcPr>
          <w:p w14:paraId="1FB5257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36B8EA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04CE553"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1068BA0"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6327573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3CC1E16C"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EB9F92" w14:textId="77777777" w:rsidR="006C1AE5" w:rsidRDefault="006C1AE5">
            <w:pPr>
              <w:spacing w:line="276" w:lineRule="auto"/>
              <w:rPr>
                <w:b/>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055AE22"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2061F33"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FE7C0F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8E3A57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04FB439" w14:textId="5CC1BD15" w:rsidR="006C1AE5" w:rsidRDefault="0028652E">
            <w:pPr>
              <w:spacing w:line="300" w:lineRule="auto"/>
              <w:jc w:val="center"/>
              <w:rPr>
                <w:sz w:val="28"/>
                <w:szCs w:val="28"/>
                <w:lang w:val="vi-VN"/>
              </w:rPr>
            </w:pPr>
            <w:r>
              <w:rPr>
                <w:sz w:val="28"/>
                <w:szCs w:val="28"/>
                <w:lang w:val="vi-VN"/>
              </w:rPr>
              <w:sym w:font="Wingdings 2" w:char="F054"/>
            </w:r>
          </w:p>
        </w:tc>
      </w:tr>
    </w:tbl>
    <w:p w14:paraId="74F1C9AB"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lastRenderedPageBreak/>
        <w:t>33.3 Quy mô đầu tư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6"/>
        <w:gridCol w:w="621"/>
        <w:gridCol w:w="622"/>
        <w:gridCol w:w="622"/>
        <w:gridCol w:w="622"/>
        <w:gridCol w:w="622"/>
      </w:tblGrid>
      <w:tr w:rsidR="006C1AE5" w14:paraId="796F0F40"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7AD2925D" w14:textId="77777777" w:rsidR="006C1AE5" w:rsidRDefault="006C1AE5">
            <w:pPr>
              <w:spacing w:line="300" w:lineRule="auto"/>
              <w:jc w:val="center"/>
              <w:rPr>
                <w:sz w:val="28"/>
                <w:szCs w:val="28"/>
                <w:lang w:val="vi-VN"/>
              </w:rPr>
            </w:pPr>
            <w:r>
              <w:rPr>
                <w:sz w:val="28"/>
                <w:szCs w:val="28"/>
                <w:lang w:val="vi-VN"/>
              </w:rPr>
              <w:t xml:space="preserve">A: &gt;20 tỉ; </w:t>
            </w:r>
            <w:r>
              <w:rPr>
                <w:sz w:val="28"/>
                <w:szCs w:val="28"/>
                <w:lang w:val="vi-VN"/>
              </w:rPr>
              <w:tab/>
              <w:t>B: &gt;10 - 20 tỉ;</w:t>
            </w:r>
            <w:r>
              <w:rPr>
                <w:sz w:val="28"/>
                <w:szCs w:val="28"/>
                <w:lang w:val="vi-VN"/>
              </w:rPr>
              <w:tab/>
              <w:t>C: &gt;2 - 10 tỉ;</w:t>
            </w:r>
            <w:r>
              <w:rPr>
                <w:sz w:val="28"/>
                <w:szCs w:val="28"/>
                <w:lang w:val="vi-VN"/>
              </w:rPr>
              <w:tab/>
            </w:r>
          </w:p>
          <w:p w14:paraId="7B45F3B1" w14:textId="77777777" w:rsidR="006C1AE5" w:rsidRDefault="006C1AE5">
            <w:pPr>
              <w:spacing w:line="300" w:lineRule="auto"/>
              <w:jc w:val="center"/>
              <w:rPr>
                <w:sz w:val="28"/>
                <w:szCs w:val="28"/>
                <w:lang w:val="vi-VN"/>
              </w:rPr>
            </w:pPr>
            <w:r>
              <w:rPr>
                <w:sz w:val="28"/>
                <w:szCs w:val="28"/>
                <w:lang w:val="vi-VN"/>
              </w:rPr>
              <w:t>D: 0- 2 tỉ;  E: Không chi</w:t>
            </w:r>
          </w:p>
        </w:tc>
        <w:tc>
          <w:tcPr>
            <w:tcW w:w="702" w:type="dxa"/>
            <w:tcBorders>
              <w:top w:val="single" w:sz="4" w:space="0" w:color="auto"/>
              <w:left w:val="single" w:sz="4" w:space="0" w:color="auto"/>
              <w:bottom w:val="single" w:sz="4" w:space="0" w:color="auto"/>
              <w:right w:val="single" w:sz="4" w:space="0" w:color="auto"/>
            </w:tcBorders>
            <w:hideMark/>
          </w:tcPr>
          <w:p w14:paraId="45A2BB8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0F00BEA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A9EBE4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26F6405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00F63A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DE40DAC"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A907AE"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53987AB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BA9D7B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DC64C25"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B640328"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6D9D598" w14:textId="77777777" w:rsidR="006C1AE5" w:rsidRDefault="006C1AE5">
            <w:pPr>
              <w:spacing w:line="300" w:lineRule="auto"/>
              <w:jc w:val="center"/>
              <w:rPr>
                <w:sz w:val="28"/>
                <w:szCs w:val="28"/>
                <w:lang w:val="vi-VN"/>
              </w:rPr>
            </w:pPr>
            <w:r>
              <w:rPr>
                <w:sz w:val="28"/>
                <w:szCs w:val="28"/>
                <w:lang w:val="vi-VN"/>
              </w:rPr>
              <w:sym w:font="Webdings" w:char="F063"/>
            </w:r>
          </w:p>
        </w:tc>
      </w:tr>
    </w:tbl>
    <w:p w14:paraId="40ED5713" w14:textId="77777777" w:rsidR="006C1AE5" w:rsidRDefault="006C1AE5" w:rsidP="006C1AE5">
      <w:pPr>
        <w:spacing w:line="300" w:lineRule="auto"/>
        <w:rPr>
          <w:b/>
          <w:sz w:val="28"/>
          <w:szCs w:val="28"/>
          <w:lang w:val="vi-VN"/>
        </w:rPr>
      </w:pPr>
    </w:p>
    <w:p w14:paraId="6C325AB4" w14:textId="77777777" w:rsidR="006C1AE5" w:rsidRDefault="006C1AE5" w:rsidP="006C1AE5">
      <w:pPr>
        <w:spacing w:line="300" w:lineRule="auto"/>
        <w:rPr>
          <w:b/>
          <w:color w:val="000000"/>
          <w:sz w:val="28"/>
          <w:szCs w:val="28"/>
          <w:lang w:val="vi-VN" w:eastAsia="en-US"/>
        </w:rPr>
      </w:pPr>
      <w:r>
        <w:rPr>
          <w:b/>
          <w:color w:val="000000"/>
          <w:sz w:val="28"/>
          <w:szCs w:val="28"/>
          <w:lang w:val="vi-VN" w:eastAsia="en-US"/>
        </w:rPr>
        <w:t>34. Dự báo lợi nhuận</w:t>
      </w:r>
    </w:p>
    <w:p w14:paraId="62CE8D52" w14:textId="77777777" w:rsidR="006C1AE5" w:rsidRDefault="006C1AE5" w:rsidP="006C1AE5">
      <w:pPr>
        <w:spacing w:line="300" w:lineRule="auto"/>
        <w:rPr>
          <w:i/>
          <w:sz w:val="28"/>
          <w:szCs w:val="28"/>
          <w:lang w:val="vi-VN"/>
        </w:rPr>
      </w:pPr>
      <w:r>
        <w:rPr>
          <w:i/>
          <w:sz w:val="28"/>
          <w:szCs w:val="28"/>
          <w:lang w:val="vi-VN"/>
        </w:rPr>
        <w:t>34.1 Tính khả thi của kế hoạch kinh doanh và sự đa dạng của các kênh bán hàng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6"/>
        <w:gridCol w:w="621"/>
        <w:gridCol w:w="622"/>
        <w:gridCol w:w="622"/>
        <w:gridCol w:w="622"/>
        <w:gridCol w:w="622"/>
      </w:tblGrid>
      <w:tr w:rsidR="006C1AE5" w14:paraId="3283DBA2"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29106C37" w14:textId="77777777" w:rsidR="006C1AE5" w:rsidRDefault="006C1AE5">
            <w:pPr>
              <w:spacing w:line="300" w:lineRule="auto"/>
              <w:jc w:val="center"/>
              <w:rPr>
                <w:sz w:val="28"/>
                <w:szCs w:val="28"/>
                <w:lang w:val="vi-VN"/>
              </w:rPr>
            </w:pPr>
            <w:r>
              <w:rPr>
                <w:sz w:val="28"/>
                <w:szCs w:val="28"/>
                <w:lang w:val="vi-VN"/>
              </w:rPr>
              <w:t>A: Rất khả thi và đa dạng</w:t>
            </w:r>
            <w:r>
              <w:rPr>
                <w:sz w:val="28"/>
                <w:szCs w:val="28"/>
                <w:lang w:val="vi-VN"/>
              </w:rPr>
              <w:tab/>
              <w:t>B: Khả thi và đa dạng;</w:t>
            </w:r>
            <w:r>
              <w:rPr>
                <w:sz w:val="28"/>
                <w:szCs w:val="28"/>
                <w:lang w:val="vi-VN"/>
              </w:rPr>
              <w:tab/>
            </w:r>
          </w:p>
          <w:p w14:paraId="76144342" w14:textId="77777777" w:rsidR="006C1AE5" w:rsidRDefault="006C1AE5">
            <w:pPr>
              <w:spacing w:line="300" w:lineRule="auto"/>
              <w:jc w:val="center"/>
              <w:rPr>
                <w:sz w:val="28"/>
                <w:szCs w:val="28"/>
                <w:lang w:val="vi-VN"/>
              </w:rPr>
            </w:pPr>
            <w:r>
              <w:rPr>
                <w:sz w:val="28"/>
                <w:szCs w:val="28"/>
                <w:lang w:val="vi-VN"/>
              </w:rPr>
              <w:t>C: Khả thi và có thể thử nghiệm kênh doanh thu mới;</w:t>
            </w:r>
            <w:r>
              <w:rPr>
                <w:sz w:val="28"/>
                <w:szCs w:val="28"/>
                <w:lang w:val="vi-VN"/>
              </w:rPr>
              <w:tab/>
            </w:r>
          </w:p>
          <w:p w14:paraId="02652D8C" w14:textId="77777777" w:rsidR="006C1AE5" w:rsidRDefault="006C1AE5">
            <w:pPr>
              <w:spacing w:line="300" w:lineRule="auto"/>
              <w:jc w:val="center"/>
              <w:rPr>
                <w:sz w:val="28"/>
                <w:szCs w:val="28"/>
                <w:lang w:val="vi-VN"/>
              </w:rPr>
            </w:pPr>
            <w:r>
              <w:rPr>
                <w:sz w:val="28"/>
                <w:szCs w:val="28"/>
                <w:lang w:val="vi-VN"/>
              </w:rPr>
              <w:t xml:space="preserve">D: Kha thi nhưng không đa dạng doanh thu;  </w:t>
            </w:r>
          </w:p>
          <w:p w14:paraId="7E90FCFE" w14:textId="77777777" w:rsidR="006C1AE5" w:rsidRDefault="006C1AE5">
            <w:pPr>
              <w:spacing w:line="300" w:lineRule="auto"/>
              <w:jc w:val="center"/>
              <w:rPr>
                <w:sz w:val="28"/>
                <w:szCs w:val="28"/>
                <w:lang w:val="vi-VN"/>
              </w:rPr>
            </w:pPr>
            <w:r>
              <w:rPr>
                <w:sz w:val="28"/>
                <w:szCs w:val="28"/>
                <w:lang w:val="vi-VN"/>
              </w:rPr>
              <w:t>E: Không khả thi</w:t>
            </w:r>
          </w:p>
        </w:tc>
        <w:tc>
          <w:tcPr>
            <w:tcW w:w="702" w:type="dxa"/>
            <w:tcBorders>
              <w:top w:val="single" w:sz="4" w:space="0" w:color="auto"/>
              <w:left w:val="single" w:sz="4" w:space="0" w:color="auto"/>
              <w:bottom w:val="single" w:sz="4" w:space="0" w:color="auto"/>
              <w:right w:val="single" w:sz="4" w:space="0" w:color="auto"/>
            </w:tcBorders>
            <w:hideMark/>
          </w:tcPr>
          <w:p w14:paraId="1B4691C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D52CF8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6CF1AC7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0E72337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4E2D14CD"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73C6782"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8DA38E"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5FC83FE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049299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1CC3136"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188AB6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3254106" w14:textId="77777777" w:rsidR="006C1AE5" w:rsidRDefault="006C1AE5">
            <w:pPr>
              <w:spacing w:line="300" w:lineRule="auto"/>
              <w:jc w:val="center"/>
              <w:rPr>
                <w:sz w:val="28"/>
                <w:szCs w:val="28"/>
                <w:lang w:val="vi-VN"/>
              </w:rPr>
            </w:pPr>
            <w:r>
              <w:rPr>
                <w:sz w:val="28"/>
                <w:szCs w:val="28"/>
                <w:lang w:val="vi-VN"/>
              </w:rPr>
              <w:sym w:font="Webdings" w:char="F063"/>
            </w:r>
          </w:p>
        </w:tc>
      </w:tr>
    </w:tbl>
    <w:p w14:paraId="635BD3FF" w14:textId="77777777" w:rsidR="006C1AE5" w:rsidRDefault="006C1AE5" w:rsidP="006C1AE5">
      <w:pPr>
        <w:spacing w:line="300" w:lineRule="auto"/>
        <w:rPr>
          <w:i/>
          <w:sz w:val="28"/>
          <w:szCs w:val="28"/>
          <w:lang w:val="vi-VN"/>
        </w:rPr>
      </w:pPr>
      <w:r>
        <w:rPr>
          <w:i/>
          <w:sz w:val="28"/>
          <w:szCs w:val="28"/>
          <w:lang w:val="vi-VN"/>
        </w:rPr>
        <w:t>34.2 Lợi nhuận trước thuế.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6"/>
        <w:gridCol w:w="621"/>
        <w:gridCol w:w="622"/>
        <w:gridCol w:w="622"/>
        <w:gridCol w:w="622"/>
        <w:gridCol w:w="622"/>
      </w:tblGrid>
      <w:tr w:rsidR="006C1AE5" w14:paraId="3329E6CF"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4E0BB85" w14:textId="77777777" w:rsidR="006C1AE5" w:rsidRDefault="006C1AE5">
            <w:pPr>
              <w:spacing w:line="300" w:lineRule="auto"/>
              <w:jc w:val="center"/>
              <w:rPr>
                <w:sz w:val="28"/>
                <w:szCs w:val="28"/>
                <w:lang w:val="vi-VN"/>
              </w:rPr>
            </w:pPr>
            <w:r>
              <w:rPr>
                <w:sz w:val="28"/>
                <w:szCs w:val="28"/>
                <w:lang w:val="vi-VN"/>
              </w:rPr>
              <w:t>A: &gt;5 tỉ</w:t>
            </w:r>
            <w:r>
              <w:rPr>
                <w:sz w:val="28"/>
                <w:szCs w:val="28"/>
                <w:lang w:val="vi-VN"/>
              </w:rPr>
              <w:tab/>
              <w:t>B: &gt;2 tỉ đến 5 tỉ;</w:t>
            </w:r>
            <w:r>
              <w:rPr>
                <w:sz w:val="28"/>
                <w:szCs w:val="28"/>
                <w:lang w:val="vi-VN"/>
              </w:rPr>
              <w:tab/>
            </w:r>
          </w:p>
          <w:p w14:paraId="4C86CE02" w14:textId="77777777" w:rsidR="006C1AE5" w:rsidRDefault="006C1AE5">
            <w:pPr>
              <w:spacing w:line="300" w:lineRule="auto"/>
              <w:jc w:val="center"/>
              <w:rPr>
                <w:sz w:val="28"/>
                <w:szCs w:val="28"/>
                <w:lang w:val="vi-VN"/>
              </w:rPr>
            </w:pPr>
            <w:r>
              <w:rPr>
                <w:sz w:val="28"/>
                <w:szCs w:val="28"/>
                <w:lang w:val="vi-VN"/>
              </w:rPr>
              <w:t>C: &gt;0.5 tỉ đến 2 tỉ</w:t>
            </w:r>
            <w:r>
              <w:rPr>
                <w:sz w:val="28"/>
                <w:szCs w:val="28"/>
                <w:lang w:val="vi-VN"/>
              </w:rPr>
              <w:tab/>
            </w:r>
          </w:p>
          <w:p w14:paraId="6A9A03C2" w14:textId="77777777" w:rsidR="006C1AE5" w:rsidRDefault="006C1AE5">
            <w:pPr>
              <w:spacing w:line="300" w:lineRule="auto"/>
              <w:jc w:val="center"/>
              <w:rPr>
                <w:sz w:val="28"/>
                <w:szCs w:val="28"/>
                <w:lang w:val="vi-VN"/>
              </w:rPr>
            </w:pPr>
            <w:r>
              <w:rPr>
                <w:sz w:val="28"/>
                <w:szCs w:val="28"/>
                <w:lang w:val="vi-VN"/>
              </w:rPr>
              <w:t xml:space="preserve">D: 0 - 0.5 tỉ;  </w:t>
            </w:r>
          </w:p>
          <w:p w14:paraId="318F0BEF" w14:textId="77777777" w:rsidR="006C1AE5" w:rsidRDefault="006C1AE5">
            <w:pPr>
              <w:spacing w:line="300" w:lineRule="auto"/>
              <w:jc w:val="center"/>
              <w:rPr>
                <w:sz w:val="28"/>
                <w:szCs w:val="28"/>
                <w:lang w:val="vi-VN"/>
              </w:rPr>
            </w:pPr>
            <w:r>
              <w:rPr>
                <w:sz w:val="28"/>
                <w:szCs w:val="28"/>
                <w:lang w:val="vi-VN"/>
              </w:rPr>
              <w:t>E: Lợi nhuận âm</w:t>
            </w:r>
          </w:p>
        </w:tc>
        <w:tc>
          <w:tcPr>
            <w:tcW w:w="702" w:type="dxa"/>
            <w:tcBorders>
              <w:top w:val="single" w:sz="4" w:space="0" w:color="auto"/>
              <w:left w:val="single" w:sz="4" w:space="0" w:color="auto"/>
              <w:bottom w:val="single" w:sz="4" w:space="0" w:color="auto"/>
              <w:right w:val="single" w:sz="4" w:space="0" w:color="auto"/>
            </w:tcBorders>
            <w:hideMark/>
          </w:tcPr>
          <w:p w14:paraId="57C99D39"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6CA185E5"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0B9A9B8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454C5A56"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1D32711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13959540"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887068"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324D447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94928C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6AF45EB"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D1A357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182020E" w14:textId="77777777" w:rsidR="006C1AE5" w:rsidRDefault="006C1AE5">
            <w:pPr>
              <w:spacing w:line="300" w:lineRule="auto"/>
              <w:jc w:val="center"/>
              <w:rPr>
                <w:sz w:val="28"/>
                <w:szCs w:val="28"/>
                <w:lang w:val="vi-VN"/>
              </w:rPr>
            </w:pPr>
            <w:r>
              <w:rPr>
                <w:sz w:val="28"/>
                <w:szCs w:val="28"/>
                <w:lang w:val="vi-VN"/>
              </w:rPr>
              <w:sym w:font="Webdings" w:char="F063"/>
            </w:r>
          </w:p>
        </w:tc>
      </w:tr>
    </w:tbl>
    <w:p w14:paraId="6C8B7AA2" w14:textId="77777777" w:rsidR="006C1AE5" w:rsidRDefault="006C1AE5" w:rsidP="006C1AE5">
      <w:pPr>
        <w:spacing w:line="300" w:lineRule="auto"/>
        <w:rPr>
          <w:i/>
          <w:sz w:val="28"/>
          <w:szCs w:val="28"/>
          <w:lang w:val="vi-VN"/>
        </w:rPr>
      </w:pPr>
      <w:r>
        <w:rPr>
          <w:i/>
          <w:sz w:val="28"/>
          <w:szCs w:val="28"/>
          <w:lang w:val="vi-VN"/>
        </w:rPr>
        <w:t>34.3 Khả năng hoàn vốn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9"/>
        <w:gridCol w:w="622"/>
        <w:gridCol w:w="621"/>
        <w:gridCol w:w="621"/>
        <w:gridCol w:w="621"/>
        <w:gridCol w:w="621"/>
      </w:tblGrid>
      <w:tr w:rsidR="006C1AE5" w14:paraId="74134B37"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DEC9682" w14:textId="77777777" w:rsidR="006C1AE5" w:rsidRDefault="006C1AE5">
            <w:pPr>
              <w:spacing w:line="300" w:lineRule="auto"/>
              <w:jc w:val="center"/>
              <w:rPr>
                <w:sz w:val="28"/>
                <w:szCs w:val="28"/>
                <w:lang w:val="vi-VN"/>
              </w:rPr>
            </w:pPr>
            <w:r>
              <w:rPr>
                <w:sz w:val="28"/>
                <w:szCs w:val="28"/>
                <w:lang w:val="vi-VN"/>
              </w:rPr>
              <w:t>A: Rất khả thi</w:t>
            </w:r>
            <w:r>
              <w:rPr>
                <w:sz w:val="28"/>
                <w:szCs w:val="28"/>
                <w:lang w:val="vi-VN"/>
              </w:rPr>
              <w:tab/>
              <w:t>B: Khả thi;</w:t>
            </w:r>
            <w:r>
              <w:rPr>
                <w:sz w:val="28"/>
                <w:szCs w:val="28"/>
                <w:lang w:val="vi-VN"/>
              </w:rPr>
              <w:tab/>
            </w:r>
          </w:p>
          <w:p w14:paraId="3856C43B" w14:textId="77777777" w:rsidR="006C1AE5" w:rsidRDefault="006C1AE5">
            <w:pPr>
              <w:spacing w:line="300" w:lineRule="auto"/>
              <w:jc w:val="center"/>
              <w:rPr>
                <w:sz w:val="28"/>
                <w:szCs w:val="28"/>
                <w:lang w:val="vi-VN"/>
              </w:rPr>
            </w:pPr>
            <w:r>
              <w:rPr>
                <w:sz w:val="28"/>
                <w:szCs w:val="28"/>
                <w:lang w:val="vi-VN"/>
              </w:rPr>
              <w:t>C: Khả thi nhưng điều chỉnh thời gian;</w:t>
            </w:r>
            <w:r>
              <w:rPr>
                <w:sz w:val="28"/>
                <w:szCs w:val="28"/>
                <w:lang w:val="vi-VN"/>
              </w:rPr>
              <w:tab/>
            </w:r>
          </w:p>
          <w:p w14:paraId="73B2DE74" w14:textId="77777777" w:rsidR="006C1AE5" w:rsidRDefault="006C1AE5">
            <w:pPr>
              <w:spacing w:line="300" w:lineRule="auto"/>
              <w:jc w:val="center"/>
              <w:rPr>
                <w:sz w:val="28"/>
                <w:szCs w:val="28"/>
                <w:lang w:val="vi-VN"/>
              </w:rPr>
            </w:pPr>
            <w:r>
              <w:rPr>
                <w:sz w:val="28"/>
                <w:szCs w:val="28"/>
                <w:lang w:val="vi-VN"/>
              </w:rPr>
              <w:t xml:space="preserve">D: Kha thi nhưng cần đầu tư, hỗ trợ bổ sung;  </w:t>
            </w:r>
          </w:p>
          <w:p w14:paraId="300CEBDF" w14:textId="77777777" w:rsidR="006C1AE5" w:rsidRDefault="006C1AE5">
            <w:pPr>
              <w:spacing w:line="300" w:lineRule="auto"/>
              <w:jc w:val="center"/>
              <w:rPr>
                <w:sz w:val="28"/>
                <w:szCs w:val="28"/>
                <w:lang w:val="vi-VN"/>
              </w:rPr>
            </w:pPr>
            <w:r>
              <w:rPr>
                <w:sz w:val="28"/>
                <w:szCs w:val="28"/>
                <w:lang w:val="vi-VN"/>
              </w:rPr>
              <w:t>E: Không khả thi</w:t>
            </w:r>
          </w:p>
        </w:tc>
        <w:tc>
          <w:tcPr>
            <w:tcW w:w="702" w:type="dxa"/>
            <w:tcBorders>
              <w:top w:val="single" w:sz="4" w:space="0" w:color="auto"/>
              <w:left w:val="single" w:sz="4" w:space="0" w:color="auto"/>
              <w:bottom w:val="single" w:sz="4" w:space="0" w:color="auto"/>
              <w:right w:val="single" w:sz="4" w:space="0" w:color="auto"/>
            </w:tcBorders>
            <w:hideMark/>
          </w:tcPr>
          <w:p w14:paraId="7AC19AD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05EC36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7E7A824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3CE5E658"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AC2891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2BC0382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397ED5"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6FC382F9"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A84833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8ABB3E0"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E203D6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5DFF4D3" w14:textId="77777777" w:rsidR="006C1AE5" w:rsidRDefault="006C1AE5">
            <w:pPr>
              <w:spacing w:line="300" w:lineRule="auto"/>
              <w:jc w:val="center"/>
              <w:rPr>
                <w:sz w:val="28"/>
                <w:szCs w:val="28"/>
                <w:lang w:val="vi-VN"/>
              </w:rPr>
            </w:pPr>
            <w:r>
              <w:rPr>
                <w:sz w:val="28"/>
                <w:szCs w:val="28"/>
                <w:lang w:val="vi-VN"/>
              </w:rPr>
              <w:sym w:font="Webdings" w:char="F063"/>
            </w:r>
          </w:p>
        </w:tc>
      </w:tr>
    </w:tbl>
    <w:p w14:paraId="08368FBA" w14:textId="77777777" w:rsidR="006C1AE5" w:rsidRDefault="006C1AE5" w:rsidP="006C1AE5">
      <w:pPr>
        <w:spacing w:after="200" w:line="276" w:lineRule="auto"/>
        <w:rPr>
          <w:b/>
          <w:color w:val="000000"/>
          <w:sz w:val="28"/>
          <w:szCs w:val="28"/>
          <w:lang w:val="vi-VN" w:eastAsia="en-US"/>
        </w:rPr>
      </w:pPr>
    </w:p>
    <w:p w14:paraId="30349376" w14:textId="77777777" w:rsidR="006C1AE5" w:rsidRDefault="006C1AE5" w:rsidP="006C1AE5">
      <w:pPr>
        <w:spacing w:line="300" w:lineRule="auto"/>
        <w:rPr>
          <w:b/>
          <w:color w:val="000000"/>
          <w:sz w:val="28"/>
          <w:szCs w:val="28"/>
          <w:lang w:val="vi-VN" w:eastAsia="en-US"/>
        </w:rPr>
      </w:pPr>
      <w:r>
        <w:rPr>
          <w:b/>
          <w:color w:val="000000"/>
          <w:sz w:val="28"/>
          <w:szCs w:val="28"/>
          <w:lang w:val="vi-VN" w:eastAsia="en-US"/>
        </w:rPr>
        <w:t>35. Đánh giá việc sử dụng kết quả nghiên cứu phục vụ phát triển kinh tế, xã hội</w:t>
      </w:r>
    </w:p>
    <w:p w14:paraId="6C09D4E1"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35.1 Mức độ đưa được kết quả nghiên cứu của tổ chức vào ứng dụng để góp phần giải quyết nhu cầu phát triển kinh tế, xã hội cụ thể của địa phương, quốc gia và quốc tế.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621"/>
        <w:gridCol w:w="621"/>
        <w:gridCol w:w="621"/>
        <w:gridCol w:w="621"/>
        <w:gridCol w:w="621"/>
      </w:tblGrid>
      <w:tr w:rsidR="006C1AE5" w14:paraId="274DDFC9"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038B2B9" w14:textId="77777777" w:rsidR="006C1AE5" w:rsidRDefault="006C1AE5">
            <w:pPr>
              <w:spacing w:line="300" w:lineRule="auto"/>
              <w:jc w:val="both"/>
              <w:rPr>
                <w:sz w:val="28"/>
                <w:szCs w:val="28"/>
                <w:lang w:val="vi-VN"/>
              </w:rPr>
            </w:pPr>
            <w:r>
              <w:rPr>
                <w:sz w:val="28"/>
                <w:szCs w:val="28"/>
                <w:lang w:val="vi-VN"/>
              </w:rPr>
              <w:t>A: Đã ứng dụng và giải quyết được nhu cầu xã hội cụ thể của quốc tế; B: Đã ứng dụng và giải quyết được nhu cầu xã hội cụ thể của quốc gia; C: Đã ứng dụng và giải quyết được nhu cầu xã hội cụ thể của địa phương; D: Chuẩn bị ứng dụng;  E: Không ứng dụng</w:t>
            </w:r>
          </w:p>
        </w:tc>
        <w:tc>
          <w:tcPr>
            <w:tcW w:w="702" w:type="dxa"/>
            <w:tcBorders>
              <w:top w:val="single" w:sz="4" w:space="0" w:color="auto"/>
              <w:left w:val="single" w:sz="4" w:space="0" w:color="auto"/>
              <w:bottom w:val="single" w:sz="4" w:space="0" w:color="auto"/>
              <w:right w:val="single" w:sz="4" w:space="0" w:color="auto"/>
            </w:tcBorders>
            <w:hideMark/>
          </w:tcPr>
          <w:p w14:paraId="2A2D4E2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71B298C"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815A65E"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19C3B1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7192C99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55C4D9B7"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8EE1C8"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178A59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5C75C6C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D58C01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40CD80A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26CE5CA4" w14:textId="77777777" w:rsidR="006C1AE5" w:rsidRDefault="006C1AE5">
            <w:pPr>
              <w:spacing w:line="300" w:lineRule="auto"/>
              <w:jc w:val="center"/>
              <w:rPr>
                <w:sz w:val="28"/>
                <w:szCs w:val="28"/>
                <w:lang w:val="vi-VN"/>
              </w:rPr>
            </w:pPr>
            <w:r>
              <w:rPr>
                <w:sz w:val="28"/>
                <w:szCs w:val="28"/>
                <w:lang w:val="vi-VN"/>
              </w:rPr>
              <w:sym w:font="Webdings" w:char="F063"/>
            </w:r>
          </w:p>
        </w:tc>
      </w:tr>
    </w:tbl>
    <w:p w14:paraId="7BE12F06" w14:textId="77777777" w:rsidR="006C1AE5" w:rsidRDefault="006C1AE5" w:rsidP="006C1AE5">
      <w:pPr>
        <w:spacing w:line="300" w:lineRule="auto"/>
        <w:rPr>
          <w:i/>
          <w:color w:val="000000"/>
          <w:sz w:val="28"/>
          <w:szCs w:val="28"/>
          <w:lang w:val="vi-VN" w:eastAsia="en-US"/>
        </w:rPr>
      </w:pPr>
    </w:p>
    <w:p w14:paraId="08D5E874" w14:textId="77777777" w:rsidR="006C1AE5" w:rsidRDefault="006C1AE5" w:rsidP="006C1AE5">
      <w:pPr>
        <w:spacing w:after="200" w:line="276" w:lineRule="auto"/>
        <w:rPr>
          <w:i/>
          <w:color w:val="000000"/>
          <w:sz w:val="28"/>
          <w:szCs w:val="28"/>
          <w:lang w:val="vi-VN" w:eastAsia="en-US"/>
        </w:rPr>
      </w:pPr>
      <w:r>
        <w:rPr>
          <w:i/>
          <w:color w:val="000000"/>
          <w:sz w:val="28"/>
          <w:szCs w:val="28"/>
          <w:lang w:val="vi-VN" w:eastAsia="en-US"/>
        </w:rPr>
        <w:br w:type="page"/>
      </w:r>
    </w:p>
    <w:p w14:paraId="11435394"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lastRenderedPageBreak/>
        <w:t>35.2 Mức độ cung cấp được các dịch vụ khoa học và công nghệ cho các cá nhân, tổ chức khác.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612619AB"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5EEA1966" w14:textId="77777777" w:rsidR="006C1AE5" w:rsidRDefault="006C1AE5">
            <w:pPr>
              <w:spacing w:line="300" w:lineRule="auto"/>
              <w:jc w:val="both"/>
              <w:rPr>
                <w:sz w:val="28"/>
                <w:szCs w:val="28"/>
                <w:lang w:val="vi-VN"/>
              </w:rPr>
            </w:pPr>
            <w:r>
              <w:rPr>
                <w:sz w:val="28"/>
                <w:szCs w:val="28"/>
                <w:lang w:val="vi-VN"/>
              </w:rPr>
              <w:t>A: Đã cung cấp rất tốt; B: Đã cung cấp tốt; C: Đang cung cấp đạt yêu cầu; D: Có thể cung cấp; E: Không cung cấp</w:t>
            </w:r>
          </w:p>
        </w:tc>
        <w:tc>
          <w:tcPr>
            <w:tcW w:w="702" w:type="dxa"/>
            <w:tcBorders>
              <w:top w:val="single" w:sz="4" w:space="0" w:color="auto"/>
              <w:left w:val="single" w:sz="4" w:space="0" w:color="auto"/>
              <w:bottom w:val="single" w:sz="4" w:space="0" w:color="auto"/>
              <w:right w:val="single" w:sz="4" w:space="0" w:color="auto"/>
            </w:tcBorders>
            <w:hideMark/>
          </w:tcPr>
          <w:p w14:paraId="55DD469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24E9848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2D8D933F"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2B56A2D1"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35B0F7FB"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499B99E4"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B3ABE3"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40D5D31F"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61113D1"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83224A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76B5BBF7"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4F8D8A2" w14:textId="77777777" w:rsidR="006C1AE5" w:rsidRDefault="006C1AE5">
            <w:pPr>
              <w:spacing w:line="300" w:lineRule="auto"/>
              <w:jc w:val="center"/>
              <w:rPr>
                <w:sz w:val="28"/>
                <w:szCs w:val="28"/>
                <w:lang w:val="vi-VN"/>
              </w:rPr>
            </w:pPr>
            <w:r>
              <w:rPr>
                <w:sz w:val="28"/>
                <w:szCs w:val="28"/>
                <w:lang w:val="vi-VN"/>
              </w:rPr>
              <w:sym w:font="Webdings" w:char="F063"/>
            </w:r>
          </w:p>
        </w:tc>
      </w:tr>
    </w:tbl>
    <w:p w14:paraId="716B8DE7" w14:textId="77777777" w:rsidR="006C1AE5" w:rsidRDefault="006C1AE5" w:rsidP="006C1AE5">
      <w:pPr>
        <w:spacing w:line="300" w:lineRule="auto"/>
        <w:rPr>
          <w:i/>
          <w:color w:val="000000"/>
          <w:sz w:val="28"/>
          <w:szCs w:val="28"/>
          <w:lang w:val="vi-VN" w:eastAsia="en-US"/>
        </w:rPr>
      </w:pPr>
    </w:p>
    <w:p w14:paraId="462FBB19" w14:textId="77777777" w:rsidR="006C1AE5" w:rsidRDefault="006C1AE5" w:rsidP="006C1AE5">
      <w:pPr>
        <w:spacing w:line="300" w:lineRule="auto"/>
        <w:rPr>
          <w:i/>
          <w:color w:val="000000"/>
          <w:sz w:val="28"/>
          <w:szCs w:val="28"/>
          <w:lang w:val="vi-VN" w:eastAsia="en-US"/>
        </w:rPr>
      </w:pPr>
      <w:r>
        <w:rPr>
          <w:i/>
          <w:color w:val="000000"/>
          <w:sz w:val="28"/>
          <w:szCs w:val="28"/>
          <w:lang w:val="vi-VN" w:eastAsia="en-US"/>
        </w:rPr>
        <w:t>35.3 Số lượng và chất lượng các kết quả về công nghệ (sáng chế, giải pháp hữu ích, thiết kế bố trí mạch tích hợp bán dẫn, giống cây trồng mới và các kết quả khác thuộc về công nghệ).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622"/>
        <w:gridCol w:w="622"/>
        <w:gridCol w:w="622"/>
        <w:gridCol w:w="622"/>
        <w:gridCol w:w="622"/>
      </w:tblGrid>
      <w:tr w:rsidR="006C1AE5" w14:paraId="147A56A6" w14:textId="77777777" w:rsidTr="006C1AE5">
        <w:trPr>
          <w:trHeight w:val="367"/>
        </w:trPr>
        <w:tc>
          <w:tcPr>
            <w:tcW w:w="10398" w:type="dxa"/>
            <w:vMerge w:val="restart"/>
            <w:tcBorders>
              <w:top w:val="single" w:sz="4" w:space="0" w:color="auto"/>
              <w:left w:val="single" w:sz="4" w:space="0" w:color="auto"/>
              <w:bottom w:val="single" w:sz="4" w:space="0" w:color="auto"/>
              <w:right w:val="single" w:sz="4" w:space="0" w:color="auto"/>
            </w:tcBorders>
            <w:hideMark/>
          </w:tcPr>
          <w:p w14:paraId="30298261" w14:textId="77777777" w:rsidR="006C1AE5" w:rsidRDefault="006C1AE5">
            <w:pPr>
              <w:spacing w:line="300" w:lineRule="auto"/>
              <w:jc w:val="both"/>
              <w:rPr>
                <w:sz w:val="28"/>
                <w:szCs w:val="28"/>
                <w:lang w:val="vi-VN"/>
              </w:rPr>
            </w:pPr>
            <w:r>
              <w:rPr>
                <w:sz w:val="28"/>
                <w:szCs w:val="28"/>
                <w:lang w:val="vi-VN"/>
              </w:rPr>
              <w:t>A: Đã sử dụng rất tốt; B: Đã sử dụng tốt; C: Đang sử dụng đạt yêu cầu; D: Có thể sử dụng; E: Không sử dụng</w:t>
            </w:r>
          </w:p>
        </w:tc>
        <w:tc>
          <w:tcPr>
            <w:tcW w:w="702" w:type="dxa"/>
            <w:tcBorders>
              <w:top w:val="single" w:sz="4" w:space="0" w:color="auto"/>
              <w:left w:val="single" w:sz="4" w:space="0" w:color="auto"/>
              <w:bottom w:val="single" w:sz="4" w:space="0" w:color="auto"/>
              <w:right w:val="single" w:sz="4" w:space="0" w:color="auto"/>
            </w:tcBorders>
            <w:hideMark/>
          </w:tcPr>
          <w:p w14:paraId="437B83FA"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A</w:t>
            </w:r>
          </w:p>
        </w:tc>
        <w:tc>
          <w:tcPr>
            <w:tcW w:w="702" w:type="dxa"/>
            <w:tcBorders>
              <w:top w:val="single" w:sz="4" w:space="0" w:color="auto"/>
              <w:left w:val="single" w:sz="4" w:space="0" w:color="auto"/>
              <w:bottom w:val="single" w:sz="4" w:space="0" w:color="auto"/>
              <w:right w:val="single" w:sz="4" w:space="0" w:color="auto"/>
            </w:tcBorders>
            <w:hideMark/>
          </w:tcPr>
          <w:p w14:paraId="7482E542"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B</w:t>
            </w:r>
          </w:p>
        </w:tc>
        <w:tc>
          <w:tcPr>
            <w:tcW w:w="702" w:type="dxa"/>
            <w:tcBorders>
              <w:top w:val="single" w:sz="4" w:space="0" w:color="auto"/>
              <w:left w:val="single" w:sz="4" w:space="0" w:color="auto"/>
              <w:bottom w:val="single" w:sz="4" w:space="0" w:color="auto"/>
              <w:right w:val="single" w:sz="4" w:space="0" w:color="auto"/>
            </w:tcBorders>
            <w:hideMark/>
          </w:tcPr>
          <w:p w14:paraId="5CA21434"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C</w:t>
            </w:r>
          </w:p>
        </w:tc>
        <w:tc>
          <w:tcPr>
            <w:tcW w:w="702" w:type="dxa"/>
            <w:tcBorders>
              <w:top w:val="single" w:sz="4" w:space="0" w:color="auto"/>
              <w:left w:val="single" w:sz="4" w:space="0" w:color="auto"/>
              <w:bottom w:val="single" w:sz="4" w:space="0" w:color="auto"/>
              <w:right w:val="single" w:sz="4" w:space="0" w:color="auto"/>
            </w:tcBorders>
            <w:hideMark/>
          </w:tcPr>
          <w:p w14:paraId="50EDF93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D</w:t>
            </w:r>
          </w:p>
        </w:tc>
        <w:tc>
          <w:tcPr>
            <w:tcW w:w="702" w:type="dxa"/>
            <w:tcBorders>
              <w:top w:val="single" w:sz="4" w:space="0" w:color="auto"/>
              <w:left w:val="single" w:sz="4" w:space="0" w:color="auto"/>
              <w:bottom w:val="single" w:sz="4" w:space="0" w:color="auto"/>
              <w:right w:val="single" w:sz="4" w:space="0" w:color="auto"/>
            </w:tcBorders>
            <w:hideMark/>
          </w:tcPr>
          <w:p w14:paraId="547E8327" w14:textId="77777777" w:rsidR="006C1AE5" w:rsidRDefault="006C1AE5">
            <w:pPr>
              <w:tabs>
                <w:tab w:val="left" w:leader="dot" w:pos="6322"/>
                <w:tab w:val="left" w:pos="8284"/>
                <w:tab w:val="left" w:leader="dot" w:pos="10137"/>
              </w:tabs>
              <w:spacing w:line="300" w:lineRule="auto"/>
              <w:ind w:right="4"/>
              <w:jc w:val="center"/>
              <w:rPr>
                <w:b/>
                <w:sz w:val="28"/>
                <w:szCs w:val="28"/>
                <w:lang w:val="vi-VN"/>
              </w:rPr>
            </w:pPr>
            <w:r>
              <w:rPr>
                <w:b/>
                <w:sz w:val="28"/>
                <w:szCs w:val="28"/>
                <w:lang w:val="vi-VN"/>
              </w:rPr>
              <w:t>E</w:t>
            </w:r>
          </w:p>
        </w:tc>
      </w:tr>
      <w:tr w:rsidR="006C1AE5" w14:paraId="74A4B892" w14:textId="77777777" w:rsidTr="006C1AE5">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5ACBDD" w14:textId="77777777" w:rsidR="006C1AE5" w:rsidRDefault="006C1AE5">
            <w:pPr>
              <w:spacing w:line="276" w:lineRule="auto"/>
              <w:rPr>
                <w:sz w:val="28"/>
                <w:szCs w:val="28"/>
                <w:lang w:val="vi-VN"/>
              </w:rPr>
            </w:pPr>
          </w:p>
        </w:tc>
        <w:tc>
          <w:tcPr>
            <w:tcW w:w="702" w:type="dxa"/>
            <w:tcBorders>
              <w:top w:val="single" w:sz="4" w:space="0" w:color="auto"/>
              <w:left w:val="single" w:sz="4" w:space="0" w:color="auto"/>
              <w:bottom w:val="single" w:sz="4" w:space="0" w:color="auto"/>
              <w:right w:val="single" w:sz="4" w:space="0" w:color="auto"/>
            </w:tcBorders>
            <w:hideMark/>
          </w:tcPr>
          <w:p w14:paraId="1A4BA18C"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62813D8A"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1322D47E"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3A3E94D4" w14:textId="77777777" w:rsidR="006C1AE5" w:rsidRDefault="006C1AE5">
            <w:pPr>
              <w:spacing w:line="300" w:lineRule="auto"/>
              <w:jc w:val="center"/>
              <w:rPr>
                <w:sz w:val="28"/>
                <w:szCs w:val="28"/>
                <w:lang w:val="vi-VN"/>
              </w:rPr>
            </w:pPr>
            <w:r>
              <w:rPr>
                <w:sz w:val="28"/>
                <w:szCs w:val="28"/>
                <w:lang w:val="vi-VN"/>
              </w:rPr>
              <w:sym w:font="Webdings" w:char="F063"/>
            </w:r>
          </w:p>
        </w:tc>
        <w:tc>
          <w:tcPr>
            <w:tcW w:w="702" w:type="dxa"/>
            <w:tcBorders>
              <w:top w:val="single" w:sz="4" w:space="0" w:color="auto"/>
              <w:left w:val="single" w:sz="4" w:space="0" w:color="auto"/>
              <w:bottom w:val="single" w:sz="4" w:space="0" w:color="auto"/>
              <w:right w:val="single" w:sz="4" w:space="0" w:color="auto"/>
            </w:tcBorders>
            <w:hideMark/>
          </w:tcPr>
          <w:p w14:paraId="0DE0658E" w14:textId="77777777" w:rsidR="006C1AE5" w:rsidRDefault="006C1AE5">
            <w:pPr>
              <w:spacing w:line="300" w:lineRule="auto"/>
              <w:jc w:val="center"/>
              <w:rPr>
                <w:sz w:val="28"/>
                <w:szCs w:val="28"/>
                <w:lang w:val="vi-VN"/>
              </w:rPr>
            </w:pPr>
            <w:r>
              <w:rPr>
                <w:sz w:val="28"/>
                <w:szCs w:val="28"/>
                <w:lang w:val="vi-VN"/>
              </w:rPr>
              <w:sym w:font="Webdings" w:char="F063"/>
            </w:r>
          </w:p>
        </w:tc>
      </w:tr>
    </w:tbl>
    <w:p w14:paraId="6E49BDE2" w14:textId="77777777" w:rsidR="006C1AE5" w:rsidRDefault="006C1AE5" w:rsidP="006C1AE5">
      <w:pPr>
        <w:spacing w:line="300" w:lineRule="auto"/>
        <w:rPr>
          <w:b/>
          <w:sz w:val="28"/>
          <w:szCs w:val="28"/>
          <w:lang w:val="vi-VN"/>
        </w:rPr>
      </w:pPr>
    </w:p>
    <w:p w14:paraId="1E068941" w14:textId="77777777" w:rsidR="006C1AE5" w:rsidRDefault="006C1AE5" w:rsidP="006C1AE5">
      <w:pPr>
        <w:spacing w:line="300" w:lineRule="auto"/>
        <w:ind w:firstLine="3969"/>
        <w:jc w:val="center"/>
        <w:rPr>
          <w:i/>
          <w:sz w:val="28"/>
          <w:szCs w:val="28"/>
          <w:lang w:val="vi-VN"/>
        </w:rPr>
      </w:pPr>
      <w:r>
        <w:rPr>
          <w:i/>
          <w:sz w:val="28"/>
          <w:szCs w:val="28"/>
          <w:lang w:val="vi-VN"/>
        </w:rPr>
        <w:t xml:space="preserve">                        Ngày ….. tháng …… năm ……..</w:t>
      </w:r>
    </w:p>
    <w:p w14:paraId="7BCC49B8" w14:textId="77777777" w:rsidR="006C1AE5" w:rsidRDefault="006C1AE5" w:rsidP="006C1AE5">
      <w:pPr>
        <w:spacing w:line="300" w:lineRule="auto"/>
        <w:ind w:left="4536" w:hanging="141"/>
        <w:jc w:val="center"/>
        <w:rPr>
          <w:sz w:val="28"/>
          <w:szCs w:val="28"/>
          <w:lang w:val="vi-VN"/>
        </w:rPr>
      </w:pPr>
      <w:r>
        <w:rPr>
          <w:sz w:val="28"/>
          <w:szCs w:val="28"/>
          <w:lang w:val="vi-VN"/>
        </w:rPr>
        <w:t>Người đại diện nhóm nghiên cứu, tổ           chức hoặc cá nhân khai thông tin</w:t>
      </w:r>
    </w:p>
    <w:p w14:paraId="67350024" w14:textId="77777777" w:rsidR="006C1AE5" w:rsidRDefault="006C1AE5" w:rsidP="006C1AE5">
      <w:pPr>
        <w:spacing w:line="300" w:lineRule="auto"/>
        <w:ind w:left="1791" w:firstLine="2604"/>
        <w:jc w:val="center"/>
        <w:rPr>
          <w:sz w:val="28"/>
          <w:szCs w:val="28"/>
          <w:lang w:val="vi-VN"/>
        </w:rPr>
      </w:pPr>
      <w:r>
        <w:rPr>
          <w:sz w:val="28"/>
          <w:szCs w:val="28"/>
          <w:lang w:val="vi-VN"/>
        </w:rPr>
        <w:t xml:space="preserve">      (Ký tên và đóng dấu nếu có)</w:t>
      </w:r>
    </w:p>
    <w:p w14:paraId="24D99075" w14:textId="77777777" w:rsidR="00AB4B5C" w:rsidRPr="001E3313" w:rsidRDefault="00AB4B5C" w:rsidP="00AA48BC">
      <w:pPr>
        <w:spacing w:line="300" w:lineRule="auto"/>
        <w:rPr>
          <w:sz w:val="28"/>
          <w:szCs w:val="28"/>
          <w:lang w:val="pt-BR"/>
        </w:rPr>
      </w:pPr>
    </w:p>
    <w:p w14:paraId="36BF4E1E" w14:textId="04BE59D4" w:rsidR="00290B84" w:rsidRPr="001E3313" w:rsidRDefault="00EE04AA" w:rsidP="00290B84">
      <w:pPr>
        <w:tabs>
          <w:tab w:val="center" w:pos="2127"/>
          <w:tab w:val="center" w:pos="7371"/>
        </w:tabs>
        <w:rPr>
          <w:b/>
          <w:sz w:val="28"/>
          <w:szCs w:val="28"/>
          <w:lang w:val="pt-BR"/>
        </w:rPr>
      </w:pPr>
      <w:r w:rsidRPr="00CC1764">
        <w:rPr>
          <w:rFonts w:eastAsia="Times New Roman"/>
          <w:b/>
          <w:bCs/>
          <w:sz w:val="26"/>
          <w:szCs w:val="26"/>
          <w:lang w:val="vi-VN" w:eastAsia="ja-JP"/>
        </w:rPr>
        <w:tab/>
      </w:r>
    </w:p>
    <w:p w14:paraId="24D99076" w14:textId="3D02731E" w:rsidR="00032542" w:rsidRPr="001E3313" w:rsidRDefault="00032542" w:rsidP="00223CE1">
      <w:pPr>
        <w:tabs>
          <w:tab w:val="center" w:pos="1985"/>
          <w:tab w:val="center" w:pos="7371"/>
        </w:tabs>
        <w:rPr>
          <w:b/>
          <w:sz w:val="28"/>
          <w:szCs w:val="28"/>
          <w:lang w:val="pt-BR"/>
        </w:rPr>
      </w:pPr>
    </w:p>
    <w:sectPr w:rsidR="00032542" w:rsidRPr="001E3313" w:rsidSect="00507F74">
      <w:type w:val="continuous"/>
      <w:pgSz w:w="11907" w:h="16840" w:code="9"/>
      <w:pgMar w:top="907" w:right="1134" w:bottom="170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C3D075" w14:textId="77777777" w:rsidR="00C932AF" w:rsidRDefault="00C932AF" w:rsidP="00CE4694">
      <w:r>
        <w:separator/>
      </w:r>
    </w:p>
  </w:endnote>
  <w:endnote w:type="continuationSeparator" w:id="0">
    <w:p w14:paraId="27E4BAD9" w14:textId="77777777" w:rsidR="00C932AF" w:rsidRDefault="00C932AF" w:rsidP="00CE4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szCs w:val="28"/>
      </w:rPr>
      <w:id w:val="1347133285"/>
      <w:docPartObj>
        <w:docPartGallery w:val="Page Numbers (Bottom of Page)"/>
        <w:docPartUnique/>
      </w:docPartObj>
    </w:sdtPr>
    <w:sdtEndPr>
      <w:rPr>
        <w:noProof/>
      </w:rPr>
    </w:sdtEndPr>
    <w:sdtContent>
      <w:p w14:paraId="24D9907D" w14:textId="032DF3BD" w:rsidR="008D6FE7" w:rsidRPr="00D31279" w:rsidRDefault="008D6FE7">
        <w:pPr>
          <w:pStyle w:val="Footer"/>
          <w:jc w:val="right"/>
          <w:rPr>
            <w:sz w:val="28"/>
            <w:szCs w:val="28"/>
          </w:rPr>
        </w:pPr>
        <w:r w:rsidRPr="00D31279">
          <w:rPr>
            <w:sz w:val="28"/>
            <w:szCs w:val="28"/>
          </w:rPr>
          <w:fldChar w:fldCharType="begin"/>
        </w:r>
        <w:r w:rsidRPr="00D31279">
          <w:rPr>
            <w:sz w:val="28"/>
            <w:szCs w:val="28"/>
          </w:rPr>
          <w:instrText xml:space="preserve"> PAGE   \* MERGEFORMAT </w:instrText>
        </w:r>
        <w:r w:rsidRPr="00D31279">
          <w:rPr>
            <w:sz w:val="28"/>
            <w:szCs w:val="28"/>
          </w:rPr>
          <w:fldChar w:fldCharType="separate"/>
        </w:r>
        <w:r w:rsidR="00AA6D98">
          <w:rPr>
            <w:noProof/>
            <w:sz w:val="28"/>
            <w:szCs w:val="28"/>
          </w:rPr>
          <w:t>1</w:t>
        </w:r>
        <w:r w:rsidRPr="00D31279">
          <w:rPr>
            <w:noProof/>
            <w:sz w:val="28"/>
            <w:szCs w:val="28"/>
          </w:rPr>
          <w:fldChar w:fldCharType="end"/>
        </w:r>
      </w:p>
    </w:sdtContent>
  </w:sdt>
  <w:p w14:paraId="24D9907E" w14:textId="77777777" w:rsidR="008D6FE7" w:rsidRDefault="008D6F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4CBD2" w14:textId="77777777" w:rsidR="00C932AF" w:rsidRDefault="00C932AF" w:rsidP="00CE4694">
      <w:r>
        <w:separator/>
      </w:r>
    </w:p>
  </w:footnote>
  <w:footnote w:type="continuationSeparator" w:id="0">
    <w:p w14:paraId="7F886090" w14:textId="77777777" w:rsidR="00C932AF" w:rsidRDefault="00C932AF" w:rsidP="00CE46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55BE"/>
    <w:multiLevelType w:val="hybridMultilevel"/>
    <w:tmpl w:val="FDE623E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D8C639D"/>
    <w:multiLevelType w:val="hybridMultilevel"/>
    <w:tmpl w:val="57968C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F538D6"/>
    <w:multiLevelType w:val="hybridMultilevel"/>
    <w:tmpl w:val="636A6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7A689D"/>
    <w:multiLevelType w:val="hybridMultilevel"/>
    <w:tmpl w:val="101A10B2"/>
    <w:lvl w:ilvl="0" w:tplc="8D7C5A6A">
      <w:start w:val="1"/>
      <w:numFmt w:val="decimal"/>
      <w:lvlText w:val="(%1)"/>
      <w:lvlJc w:val="left"/>
      <w:pPr>
        <w:tabs>
          <w:tab w:val="num" w:pos="555"/>
        </w:tabs>
        <w:ind w:left="555" w:hanging="375"/>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293B798B"/>
    <w:multiLevelType w:val="hybridMultilevel"/>
    <w:tmpl w:val="25A45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CA2208"/>
    <w:multiLevelType w:val="hybridMultilevel"/>
    <w:tmpl w:val="B6DCA452"/>
    <w:lvl w:ilvl="0" w:tplc="1D5820C0">
      <w:start w:val="2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947881"/>
    <w:multiLevelType w:val="hybridMultilevel"/>
    <w:tmpl w:val="6B9802C6"/>
    <w:lvl w:ilvl="0" w:tplc="5BF8C1BC">
      <w:start w:val="1"/>
      <w:numFmt w:val="bullet"/>
      <w:lvlText w:val="-"/>
      <w:lvlJc w:val="left"/>
      <w:pPr>
        <w:ind w:left="720" w:hanging="360"/>
      </w:pPr>
      <w:rPr>
        <w:rFonts w:ascii="Times New Roman" w:eastAsiaTheme="minorHAnsi"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4F76D04"/>
    <w:multiLevelType w:val="hybridMultilevel"/>
    <w:tmpl w:val="EB5A8B6A"/>
    <w:lvl w:ilvl="0" w:tplc="3FA624D2">
      <w:start w:val="22"/>
      <w:numFmt w:val="bullet"/>
      <w:lvlText w:val="-"/>
      <w:lvlJc w:val="left"/>
      <w:pPr>
        <w:ind w:left="720" w:hanging="360"/>
      </w:pPr>
      <w:rPr>
        <w:rFonts w:ascii="Times New Roman" w:eastAsia="Batang"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F277CD"/>
    <w:multiLevelType w:val="hybridMultilevel"/>
    <w:tmpl w:val="D50229F6"/>
    <w:lvl w:ilvl="0" w:tplc="72CEE244">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nsid w:val="48CD1DFE"/>
    <w:multiLevelType w:val="hybridMultilevel"/>
    <w:tmpl w:val="7596929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5F5B6078"/>
    <w:multiLevelType w:val="hybridMultilevel"/>
    <w:tmpl w:val="D340C250"/>
    <w:lvl w:ilvl="0" w:tplc="40962D8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77280536"/>
    <w:multiLevelType w:val="hybridMultilevel"/>
    <w:tmpl w:val="120A89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77AC4E72"/>
    <w:multiLevelType w:val="hybridMultilevel"/>
    <w:tmpl w:val="D17AD96C"/>
    <w:lvl w:ilvl="0" w:tplc="6B7286E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6163F1"/>
    <w:multiLevelType w:val="multilevel"/>
    <w:tmpl w:val="BC86F534"/>
    <w:lvl w:ilvl="0">
      <w:start w:val="1"/>
      <w:numFmt w:val="decimal"/>
      <w:lvlText w:val="%1."/>
      <w:lvlJc w:val="left"/>
      <w:pPr>
        <w:ind w:left="502"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nsid w:val="7A3A6870"/>
    <w:multiLevelType w:val="hybridMultilevel"/>
    <w:tmpl w:val="C8F0598A"/>
    <w:lvl w:ilvl="0" w:tplc="CC36AAFA">
      <w:start w:val="1"/>
      <w:numFmt w:val="decimal"/>
      <w:lvlText w:val="(%1)"/>
      <w:lvlJc w:val="left"/>
      <w:pPr>
        <w:tabs>
          <w:tab w:val="num" w:pos="659"/>
        </w:tabs>
        <w:ind w:left="659"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3"/>
  </w:num>
  <w:num w:numId="3">
    <w:abstractNumId w:val="8"/>
  </w:num>
  <w:num w:numId="4">
    <w:abstractNumId w:val="10"/>
  </w:num>
  <w:num w:numId="5">
    <w:abstractNumId w:val="13"/>
  </w:num>
  <w:num w:numId="6">
    <w:abstractNumId w:val="12"/>
  </w:num>
  <w:num w:numId="7">
    <w:abstractNumId w:val="1"/>
  </w:num>
  <w:num w:numId="8">
    <w:abstractNumId w:val="9"/>
  </w:num>
  <w:num w:numId="9">
    <w:abstractNumId w:val="6"/>
  </w:num>
  <w:num w:numId="10">
    <w:abstractNumId w:val="11"/>
  </w:num>
  <w:num w:numId="11">
    <w:abstractNumId w:val="7"/>
  </w:num>
  <w:num w:numId="12">
    <w:abstractNumId w:val="5"/>
  </w:num>
  <w:num w:numId="13">
    <w:abstractNumId w:val="0"/>
  </w:num>
  <w:num w:numId="14">
    <w:abstractNumId w:val="4"/>
  </w:num>
  <w:num w:numId="1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B5C"/>
    <w:rsid w:val="00002CA6"/>
    <w:rsid w:val="00020191"/>
    <w:rsid w:val="00022724"/>
    <w:rsid w:val="00022F10"/>
    <w:rsid w:val="0002386F"/>
    <w:rsid w:val="00026213"/>
    <w:rsid w:val="00026B17"/>
    <w:rsid w:val="00032542"/>
    <w:rsid w:val="000352A2"/>
    <w:rsid w:val="0003785C"/>
    <w:rsid w:val="00052C6F"/>
    <w:rsid w:val="000548DD"/>
    <w:rsid w:val="00062D78"/>
    <w:rsid w:val="000655E7"/>
    <w:rsid w:val="00075371"/>
    <w:rsid w:val="000978E3"/>
    <w:rsid w:val="000A0A2E"/>
    <w:rsid w:val="000D197A"/>
    <w:rsid w:val="000D4D7A"/>
    <w:rsid w:val="000D5CC6"/>
    <w:rsid w:val="000E2309"/>
    <w:rsid w:val="000E4121"/>
    <w:rsid w:val="00112D61"/>
    <w:rsid w:val="00114E24"/>
    <w:rsid w:val="001215E6"/>
    <w:rsid w:val="0012711F"/>
    <w:rsid w:val="00127FC2"/>
    <w:rsid w:val="00137D01"/>
    <w:rsid w:val="001413C4"/>
    <w:rsid w:val="00150672"/>
    <w:rsid w:val="0015195B"/>
    <w:rsid w:val="0015281D"/>
    <w:rsid w:val="00155CE5"/>
    <w:rsid w:val="0016284C"/>
    <w:rsid w:val="00184F1B"/>
    <w:rsid w:val="00196DA2"/>
    <w:rsid w:val="001B5B00"/>
    <w:rsid w:val="001B76B0"/>
    <w:rsid w:val="001D031D"/>
    <w:rsid w:val="001D0415"/>
    <w:rsid w:val="001E083E"/>
    <w:rsid w:val="001E18C7"/>
    <w:rsid w:val="001E3313"/>
    <w:rsid w:val="001E528A"/>
    <w:rsid w:val="001E7EBB"/>
    <w:rsid w:val="001F7358"/>
    <w:rsid w:val="00223CE1"/>
    <w:rsid w:val="00234C86"/>
    <w:rsid w:val="0024453F"/>
    <w:rsid w:val="00277EE4"/>
    <w:rsid w:val="0028652E"/>
    <w:rsid w:val="00290B84"/>
    <w:rsid w:val="002B0A1E"/>
    <w:rsid w:val="002D45FB"/>
    <w:rsid w:val="002D529A"/>
    <w:rsid w:val="002D7F46"/>
    <w:rsid w:val="002F117D"/>
    <w:rsid w:val="002F11F5"/>
    <w:rsid w:val="002F1893"/>
    <w:rsid w:val="00344CEA"/>
    <w:rsid w:val="00372D08"/>
    <w:rsid w:val="00385EEA"/>
    <w:rsid w:val="00385F73"/>
    <w:rsid w:val="003871C3"/>
    <w:rsid w:val="00396555"/>
    <w:rsid w:val="003D1BC0"/>
    <w:rsid w:val="003E4271"/>
    <w:rsid w:val="003E4383"/>
    <w:rsid w:val="0041235B"/>
    <w:rsid w:val="00413520"/>
    <w:rsid w:val="00430A17"/>
    <w:rsid w:val="0044159B"/>
    <w:rsid w:val="00442898"/>
    <w:rsid w:val="0044655A"/>
    <w:rsid w:val="00446A03"/>
    <w:rsid w:val="004619FF"/>
    <w:rsid w:val="00473EC7"/>
    <w:rsid w:val="00474414"/>
    <w:rsid w:val="004746C1"/>
    <w:rsid w:val="004748BF"/>
    <w:rsid w:val="00477CFE"/>
    <w:rsid w:val="00487801"/>
    <w:rsid w:val="004A0A28"/>
    <w:rsid w:val="004A3FC9"/>
    <w:rsid w:val="004C185B"/>
    <w:rsid w:val="004C38DC"/>
    <w:rsid w:val="004E31C7"/>
    <w:rsid w:val="005052CB"/>
    <w:rsid w:val="00507F74"/>
    <w:rsid w:val="00514D4A"/>
    <w:rsid w:val="005222AC"/>
    <w:rsid w:val="005222C3"/>
    <w:rsid w:val="0053472A"/>
    <w:rsid w:val="00542058"/>
    <w:rsid w:val="0054581F"/>
    <w:rsid w:val="00550DEB"/>
    <w:rsid w:val="005730C3"/>
    <w:rsid w:val="00584BAF"/>
    <w:rsid w:val="00585168"/>
    <w:rsid w:val="005A71C9"/>
    <w:rsid w:val="005B1ADD"/>
    <w:rsid w:val="005C6F91"/>
    <w:rsid w:val="005E1684"/>
    <w:rsid w:val="005E6494"/>
    <w:rsid w:val="005E7204"/>
    <w:rsid w:val="005F2AC4"/>
    <w:rsid w:val="005F3A81"/>
    <w:rsid w:val="00607C4D"/>
    <w:rsid w:val="00611D91"/>
    <w:rsid w:val="0062454B"/>
    <w:rsid w:val="0062776C"/>
    <w:rsid w:val="0063017D"/>
    <w:rsid w:val="006321B7"/>
    <w:rsid w:val="00637D96"/>
    <w:rsid w:val="00653120"/>
    <w:rsid w:val="00675DCF"/>
    <w:rsid w:val="00681218"/>
    <w:rsid w:val="00685A46"/>
    <w:rsid w:val="006A28F4"/>
    <w:rsid w:val="006A34E5"/>
    <w:rsid w:val="006B5E4A"/>
    <w:rsid w:val="006C1AE5"/>
    <w:rsid w:val="006E16A3"/>
    <w:rsid w:val="007016CB"/>
    <w:rsid w:val="00702600"/>
    <w:rsid w:val="00710FA9"/>
    <w:rsid w:val="00711F3C"/>
    <w:rsid w:val="00731263"/>
    <w:rsid w:val="00753771"/>
    <w:rsid w:val="00755687"/>
    <w:rsid w:val="0076537A"/>
    <w:rsid w:val="00771E40"/>
    <w:rsid w:val="00790156"/>
    <w:rsid w:val="007A57F9"/>
    <w:rsid w:val="007C0554"/>
    <w:rsid w:val="007D0D16"/>
    <w:rsid w:val="007E0A0A"/>
    <w:rsid w:val="007F19AC"/>
    <w:rsid w:val="007F6155"/>
    <w:rsid w:val="007F6923"/>
    <w:rsid w:val="008022EA"/>
    <w:rsid w:val="00822E53"/>
    <w:rsid w:val="0083698B"/>
    <w:rsid w:val="0083722D"/>
    <w:rsid w:val="00843063"/>
    <w:rsid w:val="00850F2E"/>
    <w:rsid w:val="00856036"/>
    <w:rsid w:val="0086102B"/>
    <w:rsid w:val="00865635"/>
    <w:rsid w:val="00865AEA"/>
    <w:rsid w:val="00872705"/>
    <w:rsid w:val="00876402"/>
    <w:rsid w:val="008918C9"/>
    <w:rsid w:val="008D3576"/>
    <w:rsid w:val="008D6FE7"/>
    <w:rsid w:val="008E2944"/>
    <w:rsid w:val="00902638"/>
    <w:rsid w:val="00915414"/>
    <w:rsid w:val="00943D96"/>
    <w:rsid w:val="009447B7"/>
    <w:rsid w:val="00947CDD"/>
    <w:rsid w:val="0097059B"/>
    <w:rsid w:val="009935FD"/>
    <w:rsid w:val="009A11A8"/>
    <w:rsid w:val="009A426F"/>
    <w:rsid w:val="009C1850"/>
    <w:rsid w:val="009F02AF"/>
    <w:rsid w:val="009F4696"/>
    <w:rsid w:val="009F6857"/>
    <w:rsid w:val="00A01D1C"/>
    <w:rsid w:val="00A02148"/>
    <w:rsid w:val="00A02C40"/>
    <w:rsid w:val="00A03AE7"/>
    <w:rsid w:val="00A2673C"/>
    <w:rsid w:val="00A27EE8"/>
    <w:rsid w:val="00A4412A"/>
    <w:rsid w:val="00A462D5"/>
    <w:rsid w:val="00A87632"/>
    <w:rsid w:val="00AA48BC"/>
    <w:rsid w:val="00AA6D98"/>
    <w:rsid w:val="00AB4B5C"/>
    <w:rsid w:val="00AB6137"/>
    <w:rsid w:val="00AC5474"/>
    <w:rsid w:val="00AD6065"/>
    <w:rsid w:val="00AF6C68"/>
    <w:rsid w:val="00B01475"/>
    <w:rsid w:val="00B10EFF"/>
    <w:rsid w:val="00B1421B"/>
    <w:rsid w:val="00B55432"/>
    <w:rsid w:val="00B67655"/>
    <w:rsid w:val="00B70645"/>
    <w:rsid w:val="00B72A9D"/>
    <w:rsid w:val="00B77E5D"/>
    <w:rsid w:val="00B82C96"/>
    <w:rsid w:val="00BA419E"/>
    <w:rsid w:val="00BA7E1E"/>
    <w:rsid w:val="00BB5121"/>
    <w:rsid w:val="00BC11F6"/>
    <w:rsid w:val="00BF1A31"/>
    <w:rsid w:val="00C0700C"/>
    <w:rsid w:val="00C11C08"/>
    <w:rsid w:val="00C355D0"/>
    <w:rsid w:val="00C54F22"/>
    <w:rsid w:val="00C61D06"/>
    <w:rsid w:val="00C9277A"/>
    <w:rsid w:val="00C932AF"/>
    <w:rsid w:val="00C953E5"/>
    <w:rsid w:val="00CA0504"/>
    <w:rsid w:val="00CB1E43"/>
    <w:rsid w:val="00CC1764"/>
    <w:rsid w:val="00CD3B75"/>
    <w:rsid w:val="00CE4694"/>
    <w:rsid w:val="00CF03A3"/>
    <w:rsid w:val="00D23A56"/>
    <w:rsid w:val="00D31279"/>
    <w:rsid w:val="00D33A0C"/>
    <w:rsid w:val="00D34910"/>
    <w:rsid w:val="00D34BF9"/>
    <w:rsid w:val="00D62A8B"/>
    <w:rsid w:val="00D7596B"/>
    <w:rsid w:val="00DD50C8"/>
    <w:rsid w:val="00DE34DB"/>
    <w:rsid w:val="00DF0B1C"/>
    <w:rsid w:val="00E13258"/>
    <w:rsid w:val="00E22099"/>
    <w:rsid w:val="00E3041B"/>
    <w:rsid w:val="00E3232C"/>
    <w:rsid w:val="00E3654B"/>
    <w:rsid w:val="00E4792E"/>
    <w:rsid w:val="00E53581"/>
    <w:rsid w:val="00E577DF"/>
    <w:rsid w:val="00E819D5"/>
    <w:rsid w:val="00E91369"/>
    <w:rsid w:val="00E92DDE"/>
    <w:rsid w:val="00E943DE"/>
    <w:rsid w:val="00EC74F2"/>
    <w:rsid w:val="00ED1793"/>
    <w:rsid w:val="00ED366D"/>
    <w:rsid w:val="00EE04AA"/>
    <w:rsid w:val="00EF6503"/>
    <w:rsid w:val="00F13427"/>
    <w:rsid w:val="00F220B5"/>
    <w:rsid w:val="00F5412C"/>
    <w:rsid w:val="00F5426F"/>
    <w:rsid w:val="00F63B04"/>
    <w:rsid w:val="00F643E7"/>
    <w:rsid w:val="00F87E61"/>
    <w:rsid w:val="00FA5F0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98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B5C"/>
    <w:pPr>
      <w:spacing w:after="0" w:line="240" w:lineRule="auto"/>
    </w:pPr>
    <w:rPr>
      <w:rFonts w:eastAsia="Batang" w:cs="Times New Roman"/>
      <w:sz w:val="24"/>
      <w:szCs w:val="24"/>
      <w:lang w:eastAsia="ko-KR"/>
    </w:rPr>
  </w:style>
  <w:style w:type="paragraph" w:styleId="Heading1">
    <w:name w:val="heading 1"/>
    <w:basedOn w:val="Normal"/>
    <w:next w:val="Normal"/>
    <w:link w:val="Heading1Char"/>
    <w:qFormat/>
    <w:rsid w:val="00AB4B5C"/>
    <w:pPr>
      <w:keepNext/>
      <w:spacing w:before="240" w:after="60"/>
      <w:outlineLvl w:val="0"/>
    </w:pPr>
    <w:rPr>
      <w:rFonts w:ascii="Arial" w:eastAsia="Times New Roman" w:hAnsi="Arial" w:cs="Arial"/>
      <w:b/>
      <w:bCs/>
      <w:kern w:val="32"/>
      <w:sz w:val="32"/>
      <w:szCs w:val="32"/>
      <w:lang w:eastAsia="en-US"/>
    </w:rPr>
  </w:style>
  <w:style w:type="paragraph" w:styleId="Heading2">
    <w:name w:val="heading 2"/>
    <w:basedOn w:val="Normal"/>
    <w:next w:val="Normal"/>
    <w:link w:val="Heading2Char"/>
    <w:qFormat/>
    <w:rsid w:val="00AB4B5C"/>
    <w:pPr>
      <w:keepNext/>
      <w:outlineLvl w:val="1"/>
    </w:pPr>
    <w:rPr>
      <w:rFonts w:eastAsia="Times New Roman"/>
      <w:b/>
      <w:sz w:val="26"/>
      <w:szCs w:val="26"/>
      <w:lang w:eastAsia="en-US"/>
    </w:rPr>
  </w:style>
  <w:style w:type="paragraph" w:styleId="Heading3">
    <w:name w:val="heading 3"/>
    <w:basedOn w:val="Normal"/>
    <w:next w:val="Normal"/>
    <w:link w:val="Heading3Char"/>
    <w:qFormat/>
    <w:rsid w:val="00AB4B5C"/>
    <w:pPr>
      <w:keepNext/>
      <w:outlineLvl w:val="2"/>
    </w:pPr>
    <w:rPr>
      <w:rFonts w:eastAsia="Times New Roman"/>
      <w:sz w:val="28"/>
      <w:szCs w:val="28"/>
      <w:lang w:eastAsia="en-US"/>
    </w:rPr>
  </w:style>
  <w:style w:type="paragraph" w:styleId="Heading4">
    <w:name w:val="heading 4"/>
    <w:basedOn w:val="Normal"/>
    <w:next w:val="Normal"/>
    <w:link w:val="Heading4Char"/>
    <w:qFormat/>
    <w:rsid w:val="00AB4B5C"/>
    <w:pPr>
      <w:keepNext/>
      <w:spacing w:line="360" w:lineRule="auto"/>
      <w:jc w:val="right"/>
      <w:outlineLvl w:val="3"/>
    </w:pPr>
    <w:rPr>
      <w:rFonts w:eastAsia="Times New Roman"/>
      <w:i/>
      <w:sz w:val="26"/>
      <w:szCs w:val="26"/>
      <w:lang w:eastAsia="en-US"/>
    </w:rPr>
  </w:style>
  <w:style w:type="paragraph" w:styleId="Heading5">
    <w:name w:val="heading 5"/>
    <w:basedOn w:val="Normal"/>
    <w:next w:val="Normal"/>
    <w:link w:val="Heading5Char"/>
    <w:qFormat/>
    <w:rsid w:val="00AB4B5C"/>
    <w:pPr>
      <w:keepNext/>
      <w:spacing w:before="120" w:after="120" w:line="360" w:lineRule="auto"/>
      <w:jc w:val="both"/>
      <w:outlineLvl w:val="4"/>
    </w:pPr>
    <w:rPr>
      <w:rFonts w:eastAsia="Times New Roman"/>
      <w:b/>
      <w:sz w:val="26"/>
      <w:szCs w:val="26"/>
      <w:lang w:eastAsia="en-US"/>
    </w:rPr>
  </w:style>
  <w:style w:type="paragraph" w:styleId="Heading6">
    <w:name w:val="heading 6"/>
    <w:basedOn w:val="Normal"/>
    <w:next w:val="Normal"/>
    <w:link w:val="Heading6Char"/>
    <w:qFormat/>
    <w:rsid w:val="00AB4B5C"/>
    <w:pPr>
      <w:keepNext/>
      <w:spacing w:after="120" w:line="360" w:lineRule="auto"/>
      <w:outlineLvl w:val="5"/>
    </w:pPr>
    <w:rPr>
      <w:rFonts w:eastAsia="Times New Roman"/>
      <w:b/>
      <w:sz w:val="28"/>
      <w:szCs w:val="28"/>
      <w:lang w:eastAsia="en-US"/>
    </w:rPr>
  </w:style>
  <w:style w:type="paragraph" w:styleId="Heading7">
    <w:name w:val="heading 7"/>
    <w:basedOn w:val="Normal"/>
    <w:next w:val="Normal"/>
    <w:link w:val="Heading7Char"/>
    <w:qFormat/>
    <w:rsid w:val="00AB4B5C"/>
    <w:pPr>
      <w:keepNext/>
      <w:spacing w:line="360" w:lineRule="auto"/>
      <w:jc w:val="center"/>
      <w:outlineLvl w:val="6"/>
    </w:pPr>
    <w:rPr>
      <w:rFonts w:eastAsia="Times New Roman"/>
      <w:b/>
      <w:bCs/>
      <w:sz w:val="26"/>
      <w:szCs w:val="26"/>
      <w:lang w:eastAsia="en-US"/>
    </w:rPr>
  </w:style>
  <w:style w:type="paragraph" w:styleId="Heading8">
    <w:name w:val="heading 8"/>
    <w:basedOn w:val="Normal"/>
    <w:next w:val="Normal"/>
    <w:link w:val="Heading8Char"/>
    <w:qFormat/>
    <w:rsid w:val="00AB4B5C"/>
    <w:pPr>
      <w:keepNext/>
      <w:ind w:left="3600" w:firstLine="720"/>
      <w:outlineLvl w:val="7"/>
    </w:pPr>
    <w:rPr>
      <w:rFonts w:eastAsia="Times New Roman"/>
      <w:b/>
      <w:sz w:val="26"/>
      <w:szCs w:val="26"/>
      <w:lang w:eastAsia="en-US"/>
    </w:rPr>
  </w:style>
  <w:style w:type="paragraph" w:styleId="Heading9">
    <w:name w:val="heading 9"/>
    <w:basedOn w:val="Normal"/>
    <w:next w:val="Normal"/>
    <w:link w:val="Heading9Char"/>
    <w:qFormat/>
    <w:rsid w:val="00AB4B5C"/>
    <w:pPr>
      <w:keepNext/>
      <w:outlineLvl w:val="8"/>
    </w:pPr>
    <w:rPr>
      <w:rFonts w:eastAsia="Times New Roman"/>
      <w:i/>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4B5C"/>
    <w:rPr>
      <w:rFonts w:ascii="Arial" w:eastAsia="Times New Roman" w:hAnsi="Arial" w:cs="Arial"/>
      <w:b/>
      <w:bCs/>
      <w:kern w:val="32"/>
      <w:sz w:val="32"/>
      <w:szCs w:val="32"/>
    </w:rPr>
  </w:style>
  <w:style w:type="character" w:customStyle="1" w:styleId="Heading2Char">
    <w:name w:val="Heading 2 Char"/>
    <w:basedOn w:val="DefaultParagraphFont"/>
    <w:link w:val="Heading2"/>
    <w:rsid w:val="00AB4B5C"/>
    <w:rPr>
      <w:rFonts w:eastAsia="Times New Roman" w:cs="Times New Roman"/>
      <w:b/>
      <w:szCs w:val="26"/>
    </w:rPr>
  </w:style>
  <w:style w:type="character" w:customStyle="1" w:styleId="Heading3Char">
    <w:name w:val="Heading 3 Char"/>
    <w:basedOn w:val="DefaultParagraphFont"/>
    <w:link w:val="Heading3"/>
    <w:rsid w:val="00AB4B5C"/>
    <w:rPr>
      <w:rFonts w:eastAsia="Times New Roman" w:cs="Times New Roman"/>
      <w:sz w:val="28"/>
      <w:szCs w:val="28"/>
    </w:rPr>
  </w:style>
  <w:style w:type="character" w:customStyle="1" w:styleId="Heading4Char">
    <w:name w:val="Heading 4 Char"/>
    <w:basedOn w:val="DefaultParagraphFont"/>
    <w:link w:val="Heading4"/>
    <w:rsid w:val="00AB4B5C"/>
    <w:rPr>
      <w:rFonts w:eastAsia="Times New Roman" w:cs="Times New Roman"/>
      <w:i/>
      <w:szCs w:val="26"/>
    </w:rPr>
  </w:style>
  <w:style w:type="character" w:customStyle="1" w:styleId="Heading5Char">
    <w:name w:val="Heading 5 Char"/>
    <w:basedOn w:val="DefaultParagraphFont"/>
    <w:link w:val="Heading5"/>
    <w:rsid w:val="00AB4B5C"/>
    <w:rPr>
      <w:rFonts w:eastAsia="Times New Roman" w:cs="Times New Roman"/>
      <w:b/>
      <w:szCs w:val="26"/>
    </w:rPr>
  </w:style>
  <w:style w:type="character" w:customStyle="1" w:styleId="Heading6Char">
    <w:name w:val="Heading 6 Char"/>
    <w:basedOn w:val="DefaultParagraphFont"/>
    <w:link w:val="Heading6"/>
    <w:rsid w:val="00AB4B5C"/>
    <w:rPr>
      <w:rFonts w:eastAsia="Times New Roman" w:cs="Times New Roman"/>
      <w:b/>
      <w:sz w:val="28"/>
      <w:szCs w:val="28"/>
    </w:rPr>
  </w:style>
  <w:style w:type="character" w:customStyle="1" w:styleId="Heading7Char">
    <w:name w:val="Heading 7 Char"/>
    <w:basedOn w:val="DefaultParagraphFont"/>
    <w:link w:val="Heading7"/>
    <w:rsid w:val="00AB4B5C"/>
    <w:rPr>
      <w:rFonts w:eastAsia="Times New Roman" w:cs="Times New Roman"/>
      <w:b/>
      <w:bCs/>
      <w:szCs w:val="26"/>
    </w:rPr>
  </w:style>
  <w:style w:type="character" w:customStyle="1" w:styleId="Heading8Char">
    <w:name w:val="Heading 8 Char"/>
    <w:basedOn w:val="DefaultParagraphFont"/>
    <w:link w:val="Heading8"/>
    <w:rsid w:val="00AB4B5C"/>
    <w:rPr>
      <w:rFonts w:eastAsia="Times New Roman" w:cs="Times New Roman"/>
      <w:b/>
      <w:szCs w:val="26"/>
    </w:rPr>
  </w:style>
  <w:style w:type="character" w:customStyle="1" w:styleId="Heading9Char">
    <w:name w:val="Heading 9 Char"/>
    <w:basedOn w:val="DefaultParagraphFont"/>
    <w:link w:val="Heading9"/>
    <w:rsid w:val="00AB4B5C"/>
    <w:rPr>
      <w:rFonts w:eastAsia="Times New Roman" w:cs="Times New Roman"/>
      <w:i/>
      <w:szCs w:val="26"/>
    </w:rPr>
  </w:style>
  <w:style w:type="paragraph" w:styleId="Footer">
    <w:name w:val="footer"/>
    <w:basedOn w:val="Normal"/>
    <w:link w:val="FooterChar"/>
    <w:uiPriority w:val="99"/>
    <w:rsid w:val="00AB4B5C"/>
    <w:pPr>
      <w:tabs>
        <w:tab w:val="center" w:pos="4320"/>
        <w:tab w:val="right" w:pos="8640"/>
      </w:tabs>
    </w:pPr>
  </w:style>
  <w:style w:type="character" w:customStyle="1" w:styleId="FooterChar">
    <w:name w:val="Footer Char"/>
    <w:basedOn w:val="DefaultParagraphFont"/>
    <w:link w:val="Footer"/>
    <w:uiPriority w:val="99"/>
    <w:rsid w:val="00AB4B5C"/>
    <w:rPr>
      <w:rFonts w:eastAsia="Batang" w:cs="Times New Roman"/>
      <w:sz w:val="24"/>
      <w:szCs w:val="24"/>
      <w:lang w:eastAsia="ko-KR"/>
    </w:rPr>
  </w:style>
  <w:style w:type="character" w:styleId="PageNumber">
    <w:name w:val="page number"/>
    <w:basedOn w:val="DefaultParagraphFont"/>
    <w:rsid w:val="00AB4B5C"/>
  </w:style>
  <w:style w:type="paragraph" w:styleId="BodyText3">
    <w:name w:val="Body Text 3"/>
    <w:basedOn w:val="Normal"/>
    <w:link w:val="BodyText3Char"/>
    <w:rsid w:val="00AB4B5C"/>
    <w:pPr>
      <w:spacing w:before="120" w:after="120" w:line="360" w:lineRule="auto"/>
      <w:jc w:val="both"/>
    </w:pPr>
    <w:rPr>
      <w:rFonts w:eastAsia="Times New Roman"/>
      <w:sz w:val="26"/>
      <w:szCs w:val="26"/>
      <w:lang w:eastAsia="en-US"/>
    </w:rPr>
  </w:style>
  <w:style w:type="character" w:customStyle="1" w:styleId="BodyText3Char">
    <w:name w:val="Body Text 3 Char"/>
    <w:basedOn w:val="DefaultParagraphFont"/>
    <w:link w:val="BodyText3"/>
    <w:rsid w:val="00AB4B5C"/>
    <w:rPr>
      <w:rFonts w:eastAsia="Times New Roman" w:cs="Times New Roman"/>
      <w:szCs w:val="26"/>
    </w:rPr>
  </w:style>
  <w:style w:type="paragraph" w:styleId="BodyText">
    <w:name w:val="Body Text"/>
    <w:basedOn w:val="Normal"/>
    <w:link w:val="BodyTextChar"/>
    <w:rsid w:val="00AB4B5C"/>
    <w:rPr>
      <w:rFonts w:eastAsia="Times New Roman"/>
      <w:b/>
      <w:sz w:val="26"/>
      <w:szCs w:val="26"/>
      <w:lang w:eastAsia="en-US"/>
    </w:rPr>
  </w:style>
  <w:style w:type="character" w:customStyle="1" w:styleId="BodyTextChar">
    <w:name w:val="Body Text Char"/>
    <w:basedOn w:val="DefaultParagraphFont"/>
    <w:link w:val="BodyText"/>
    <w:rsid w:val="00AB4B5C"/>
    <w:rPr>
      <w:rFonts w:eastAsia="Times New Roman" w:cs="Times New Roman"/>
      <w:b/>
      <w:szCs w:val="26"/>
    </w:rPr>
  </w:style>
  <w:style w:type="paragraph" w:styleId="BodyText2">
    <w:name w:val="Body Text 2"/>
    <w:basedOn w:val="Normal"/>
    <w:link w:val="BodyText2Char"/>
    <w:rsid w:val="00AB4B5C"/>
    <w:pPr>
      <w:pBdr>
        <w:top w:val="thinThickLargeGap" w:sz="24" w:space="1" w:color="auto"/>
        <w:left w:val="thinThickLargeGap" w:sz="24" w:space="4" w:color="auto"/>
        <w:bottom w:val="thinThickLargeGap" w:sz="24" w:space="31" w:color="auto"/>
        <w:right w:val="thinThickLargeGap" w:sz="24" w:space="4" w:color="auto"/>
      </w:pBdr>
      <w:spacing w:line="312" w:lineRule="auto"/>
      <w:jc w:val="center"/>
    </w:pPr>
    <w:rPr>
      <w:rFonts w:eastAsia="Times New Roman"/>
      <w:b/>
      <w:sz w:val="30"/>
      <w:szCs w:val="30"/>
      <w:lang w:eastAsia="en-US"/>
    </w:rPr>
  </w:style>
  <w:style w:type="character" w:customStyle="1" w:styleId="BodyText2Char">
    <w:name w:val="Body Text 2 Char"/>
    <w:basedOn w:val="DefaultParagraphFont"/>
    <w:link w:val="BodyText2"/>
    <w:rsid w:val="00AB4B5C"/>
    <w:rPr>
      <w:rFonts w:eastAsia="Times New Roman" w:cs="Times New Roman"/>
      <w:b/>
      <w:sz w:val="30"/>
      <w:szCs w:val="30"/>
    </w:rPr>
  </w:style>
  <w:style w:type="paragraph" w:styleId="BodyTextIndent">
    <w:name w:val="Body Text Indent"/>
    <w:basedOn w:val="Normal"/>
    <w:link w:val="BodyTextIndentChar"/>
    <w:rsid w:val="00AB4B5C"/>
    <w:pPr>
      <w:spacing w:line="360" w:lineRule="auto"/>
      <w:ind w:firstLine="539"/>
      <w:jc w:val="both"/>
    </w:pPr>
    <w:rPr>
      <w:rFonts w:eastAsia="Times New Roman"/>
      <w:sz w:val="26"/>
      <w:szCs w:val="26"/>
      <w:lang w:eastAsia="en-US"/>
    </w:rPr>
  </w:style>
  <w:style w:type="character" w:customStyle="1" w:styleId="BodyTextIndentChar">
    <w:name w:val="Body Text Indent Char"/>
    <w:basedOn w:val="DefaultParagraphFont"/>
    <w:link w:val="BodyTextIndent"/>
    <w:rsid w:val="00AB4B5C"/>
    <w:rPr>
      <w:rFonts w:eastAsia="Times New Roman" w:cs="Times New Roman"/>
      <w:szCs w:val="26"/>
    </w:rPr>
  </w:style>
  <w:style w:type="table" w:styleId="TableGrid">
    <w:name w:val="Table Grid"/>
    <w:basedOn w:val="TableNormal"/>
    <w:uiPriority w:val="59"/>
    <w:rsid w:val="00AB4B5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AB4B5C"/>
    <w:pPr>
      <w:spacing w:before="120" w:after="120" w:line="360" w:lineRule="auto"/>
      <w:ind w:firstLine="540"/>
      <w:jc w:val="both"/>
    </w:pPr>
    <w:rPr>
      <w:rFonts w:eastAsia="Times New Roman"/>
      <w:sz w:val="26"/>
      <w:szCs w:val="26"/>
      <w:lang w:eastAsia="en-US"/>
    </w:rPr>
  </w:style>
  <w:style w:type="character" w:customStyle="1" w:styleId="BodyTextIndent2Char">
    <w:name w:val="Body Text Indent 2 Char"/>
    <w:basedOn w:val="DefaultParagraphFont"/>
    <w:link w:val="BodyTextIndent2"/>
    <w:rsid w:val="00AB4B5C"/>
    <w:rPr>
      <w:rFonts w:eastAsia="Times New Roman" w:cs="Times New Roman"/>
      <w:szCs w:val="26"/>
    </w:rPr>
  </w:style>
  <w:style w:type="paragraph" w:styleId="BodyTextIndent3">
    <w:name w:val="Body Text Indent 3"/>
    <w:basedOn w:val="Normal"/>
    <w:link w:val="BodyTextIndent3Char"/>
    <w:rsid w:val="00AB4B5C"/>
    <w:pPr>
      <w:spacing w:line="360" w:lineRule="auto"/>
      <w:ind w:left="1080" w:hanging="1080"/>
      <w:jc w:val="both"/>
    </w:pPr>
    <w:rPr>
      <w:rFonts w:eastAsia="Times New Roman"/>
      <w:sz w:val="26"/>
      <w:szCs w:val="26"/>
      <w:lang w:eastAsia="en-US"/>
    </w:rPr>
  </w:style>
  <w:style w:type="character" w:customStyle="1" w:styleId="BodyTextIndent3Char">
    <w:name w:val="Body Text Indent 3 Char"/>
    <w:basedOn w:val="DefaultParagraphFont"/>
    <w:link w:val="BodyTextIndent3"/>
    <w:rsid w:val="00AB4B5C"/>
    <w:rPr>
      <w:rFonts w:eastAsia="Times New Roman" w:cs="Times New Roman"/>
      <w:szCs w:val="26"/>
    </w:rPr>
  </w:style>
  <w:style w:type="character" w:styleId="Hyperlink">
    <w:name w:val="Hyperlink"/>
    <w:basedOn w:val="DefaultParagraphFont"/>
    <w:uiPriority w:val="99"/>
    <w:rsid w:val="00AB4B5C"/>
    <w:rPr>
      <w:color w:val="0000FF"/>
      <w:u w:val="single"/>
    </w:rPr>
  </w:style>
  <w:style w:type="paragraph" w:styleId="Title">
    <w:name w:val="Title"/>
    <w:basedOn w:val="Normal"/>
    <w:link w:val="TitleChar"/>
    <w:qFormat/>
    <w:rsid w:val="00AB4B5C"/>
    <w:pPr>
      <w:jc w:val="center"/>
    </w:pPr>
    <w:rPr>
      <w:rFonts w:eastAsia="Times New Roman"/>
      <w:b/>
      <w:sz w:val="26"/>
      <w:szCs w:val="26"/>
      <w:lang w:eastAsia="en-US"/>
    </w:rPr>
  </w:style>
  <w:style w:type="character" w:customStyle="1" w:styleId="TitleChar">
    <w:name w:val="Title Char"/>
    <w:basedOn w:val="DefaultParagraphFont"/>
    <w:link w:val="Title"/>
    <w:rsid w:val="00AB4B5C"/>
    <w:rPr>
      <w:rFonts w:eastAsia="Times New Roman" w:cs="Times New Roman"/>
      <w:b/>
      <w:szCs w:val="26"/>
    </w:rPr>
  </w:style>
  <w:style w:type="paragraph" w:styleId="Subtitle">
    <w:name w:val="Subtitle"/>
    <w:basedOn w:val="Normal"/>
    <w:link w:val="SubtitleChar"/>
    <w:qFormat/>
    <w:rsid w:val="00AB4B5C"/>
    <w:pPr>
      <w:tabs>
        <w:tab w:val="num" w:pos="510"/>
      </w:tabs>
      <w:ind w:left="510" w:hanging="360"/>
    </w:pPr>
    <w:rPr>
      <w:rFonts w:eastAsia="Times New Roman"/>
      <w:b/>
      <w:sz w:val="26"/>
      <w:szCs w:val="26"/>
      <w:lang w:eastAsia="en-US"/>
    </w:rPr>
  </w:style>
  <w:style w:type="character" w:customStyle="1" w:styleId="SubtitleChar">
    <w:name w:val="Subtitle Char"/>
    <w:basedOn w:val="DefaultParagraphFont"/>
    <w:link w:val="Subtitle"/>
    <w:rsid w:val="00AB4B5C"/>
    <w:rPr>
      <w:rFonts w:eastAsia="Times New Roman" w:cs="Times New Roman"/>
      <w:b/>
      <w:szCs w:val="26"/>
    </w:rPr>
  </w:style>
  <w:style w:type="paragraph" w:styleId="Header">
    <w:name w:val="header"/>
    <w:basedOn w:val="Normal"/>
    <w:link w:val="HeaderChar"/>
    <w:uiPriority w:val="99"/>
    <w:rsid w:val="00AB4B5C"/>
    <w:pPr>
      <w:tabs>
        <w:tab w:val="center" w:pos="4320"/>
        <w:tab w:val="right" w:pos="8640"/>
      </w:tabs>
    </w:pPr>
    <w:rPr>
      <w:rFonts w:eastAsia="Times New Roman"/>
      <w:lang w:eastAsia="en-US"/>
    </w:rPr>
  </w:style>
  <w:style w:type="character" w:customStyle="1" w:styleId="HeaderChar">
    <w:name w:val="Header Char"/>
    <w:basedOn w:val="DefaultParagraphFont"/>
    <w:link w:val="Header"/>
    <w:uiPriority w:val="99"/>
    <w:rsid w:val="00AB4B5C"/>
    <w:rPr>
      <w:rFonts w:eastAsia="Times New Roman" w:cs="Times New Roman"/>
      <w:sz w:val="24"/>
      <w:szCs w:val="24"/>
    </w:rPr>
  </w:style>
  <w:style w:type="paragraph" w:styleId="FootnoteText">
    <w:name w:val="footnote text"/>
    <w:basedOn w:val="Normal"/>
    <w:link w:val="FootnoteTextChar"/>
    <w:semiHidden/>
    <w:rsid w:val="00AB4B5C"/>
    <w:rPr>
      <w:rFonts w:eastAsia="Times New Roman"/>
      <w:sz w:val="20"/>
      <w:szCs w:val="20"/>
      <w:lang w:eastAsia="en-US"/>
    </w:rPr>
  </w:style>
  <w:style w:type="character" w:customStyle="1" w:styleId="FootnoteTextChar">
    <w:name w:val="Footnote Text Char"/>
    <w:basedOn w:val="DefaultParagraphFont"/>
    <w:link w:val="FootnoteText"/>
    <w:semiHidden/>
    <w:rsid w:val="00AB4B5C"/>
    <w:rPr>
      <w:rFonts w:eastAsia="Times New Roman" w:cs="Times New Roman"/>
      <w:sz w:val="20"/>
      <w:szCs w:val="20"/>
    </w:rPr>
  </w:style>
  <w:style w:type="paragraph" w:styleId="Caption">
    <w:name w:val="caption"/>
    <w:basedOn w:val="Normal"/>
    <w:next w:val="Normal"/>
    <w:qFormat/>
    <w:rsid w:val="00AB4B5C"/>
    <w:pPr>
      <w:spacing w:before="120" w:after="120" w:line="360" w:lineRule="auto"/>
      <w:ind w:firstLine="720"/>
    </w:pPr>
    <w:rPr>
      <w:rFonts w:eastAsia="Times New Roman"/>
      <w:i/>
      <w:lang w:eastAsia="en-US"/>
    </w:rPr>
  </w:style>
  <w:style w:type="character" w:customStyle="1" w:styleId="apple-style-span">
    <w:name w:val="apple-style-span"/>
    <w:basedOn w:val="DefaultParagraphFont"/>
    <w:rsid w:val="00AB4B5C"/>
  </w:style>
  <w:style w:type="character" w:styleId="FollowedHyperlink">
    <w:name w:val="FollowedHyperlink"/>
    <w:basedOn w:val="DefaultParagraphFont"/>
    <w:rsid w:val="00AB4B5C"/>
    <w:rPr>
      <w:color w:val="800080"/>
      <w:u w:val="single"/>
    </w:rPr>
  </w:style>
  <w:style w:type="paragraph" w:styleId="TOC1">
    <w:name w:val="toc 1"/>
    <w:basedOn w:val="Normal"/>
    <w:next w:val="Normal"/>
    <w:autoRedefine/>
    <w:uiPriority w:val="39"/>
    <w:rsid w:val="00AB4B5C"/>
    <w:pPr>
      <w:tabs>
        <w:tab w:val="right" w:leader="dot" w:pos="9000"/>
      </w:tabs>
      <w:spacing w:line="360" w:lineRule="auto"/>
      <w:ind w:left="1260" w:right="71" w:hanging="1260"/>
    </w:pPr>
    <w:rPr>
      <w:noProof/>
      <w:sz w:val="28"/>
      <w:szCs w:val="28"/>
    </w:rPr>
  </w:style>
  <w:style w:type="paragraph" w:styleId="TOC2">
    <w:name w:val="toc 2"/>
    <w:basedOn w:val="Normal"/>
    <w:next w:val="Normal"/>
    <w:autoRedefine/>
    <w:uiPriority w:val="39"/>
    <w:rsid w:val="00AB4B5C"/>
    <w:pPr>
      <w:tabs>
        <w:tab w:val="right" w:leader="dot" w:pos="9000"/>
      </w:tabs>
      <w:spacing w:line="360" w:lineRule="auto"/>
      <w:ind w:left="240" w:right="611"/>
      <w:jc w:val="both"/>
    </w:pPr>
  </w:style>
  <w:style w:type="paragraph" w:styleId="TOC3">
    <w:name w:val="toc 3"/>
    <w:basedOn w:val="Normal"/>
    <w:next w:val="Normal"/>
    <w:autoRedefine/>
    <w:uiPriority w:val="39"/>
    <w:rsid w:val="00AB4B5C"/>
    <w:pPr>
      <w:tabs>
        <w:tab w:val="right" w:leader="dot" w:pos="9000"/>
      </w:tabs>
      <w:spacing w:line="360" w:lineRule="auto"/>
      <w:ind w:left="1620" w:right="611" w:hanging="1140"/>
    </w:pPr>
    <w:rPr>
      <w:bCs/>
      <w:iCs/>
      <w:noProof/>
      <w:sz w:val="26"/>
      <w:szCs w:val="26"/>
      <w:lang w:val="fr-FR"/>
    </w:rPr>
  </w:style>
  <w:style w:type="paragraph" w:customStyle="1" w:styleId="Title3">
    <w:name w:val="Title3"/>
    <w:basedOn w:val="Normal"/>
    <w:rsid w:val="00AB4B5C"/>
    <w:pPr>
      <w:widowControl w:val="0"/>
      <w:wordWrap w:val="0"/>
      <w:autoSpaceDE w:val="0"/>
      <w:autoSpaceDN w:val="0"/>
      <w:spacing w:line="360" w:lineRule="auto"/>
      <w:ind w:firstLineChars="75" w:firstLine="180"/>
      <w:jc w:val="both"/>
    </w:pPr>
    <w:rPr>
      <w:rFonts w:ascii="Century" w:hAnsi="Century"/>
      <w:kern w:val="2"/>
    </w:rPr>
  </w:style>
  <w:style w:type="paragraph" w:styleId="ListParagraph">
    <w:name w:val="List Paragraph"/>
    <w:basedOn w:val="Normal"/>
    <w:uiPriority w:val="34"/>
    <w:qFormat/>
    <w:rsid w:val="00AB4B5C"/>
    <w:pPr>
      <w:ind w:left="720"/>
      <w:contextualSpacing/>
    </w:pPr>
  </w:style>
  <w:style w:type="paragraph" w:styleId="NormalWeb">
    <w:name w:val="Normal (Web)"/>
    <w:basedOn w:val="Normal"/>
    <w:rsid w:val="00AB4B5C"/>
    <w:pPr>
      <w:spacing w:before="100" w:beforeAutospacing="1" w:after="100" w:afterAutospacing="1"/>
    </w:pPr>
    <w:rPr>
      <w:rFonts w:eastAsia="Times New Roman"/>
      <w:lang w:eastAsia="en-US"/>
    </w:rPr>
  </w:style>
  <w:style w:type="character" w:customStyle="1" w:styleId="apple-converted-space">
    <w:name w:val="apple-converted-space"/>
    <w:basedOn w:val="DefaultParagraphFont"/>
    <w:rsid w:val="00AB4B5C"/>
  </w:style>
  <w:style w:type="character" w:styleId="Strong">
    <w:name w:val="Strong"/>
    <w:basedOn w:val="DefaultParagraphFont"/>
    <w:qFormat/>
    <w:rsid w:val="00AB4B5C"/>
    <w:rPr>
      <w:b/>
      <w:bCs/>
    </w:rPr>
  </w:style>
  <w:style w:type="paragraph" w:styleId="BalloonText">
    <w:name w:val="Balloon Text"/>
    <w:basedOn w:val="Normal"/>
    <w:link w:val="BalloonTextChar"/>
    <w:unhideWhenUsed/>
    <w:rsid w:val="00AB4B5C"/>
    <w:rPr>
      <w:rFonts w:ascii="Tahoma" w:hAnsi="Tahoma" w:cs="Tahoma"/>
      <w:sz w:val="16"/>
      <w:szCs w:val="16"/>
    </w:rPr>
  </w:style>
  <w:style w:type="character" w:customStyle="1" w:styleId="BalloonTextChar">
    <w:name w:val="Balloon Text Char"/>
    <w:basedOn w:val="DefaultParagraphFont"/>
    <w:link w:val="BalloonText"/>
    <w:rsid w:val="00AB4B5C"/>
    <w:rPr>
      <w:rFonts w:ascii="Tahoma" w:eastAsia="Batang" w:hAnsi="Tahoma" w:cs="Tahoma"/>
      <w:sz w:val="16"/>
      <w:szCs w:val="16"/>
      <w:lang w:eastAsia="ko-KR"/>
    </w:rPr>
  </w:style>
  <w:style w:type="character" w:styleId="FootnoteReference">
    <w:name w:val="footnote reference"/>
    <w:basedOn w:val="DefaultParagraphFont"/>
    <w:uiPriority w:val="99"/>
    <w:semiHidden/>
    <w:unhideWhenUsed/>
    <w:rsid w:val="00CE4694"/>
    <w:rPr>
      <w:vertAlign w:val="superscript"/>
    </w:rPr>
  </w:style>
  <w:style w:type="paragraph" w:customStyle="1" w:styleId="msonormal0">
    <w:name w:val="msonormal"/>
    <w:basedOn w:val="Normal"/>
    <w:rsid w:val="006C1AE5"/>
    <w:pPr>
      <w:spacing w:before="100" w:beforeAutospacing="1" w:after="100" w:afterAutospacing="1"/>
    </w:pPr>
    <w:rPr>
      <w:rFonts w:eastAsia="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B5C"/>
    <w:pPr>
      <w:spacing w:after="0" w:line="240" w:lineRule="auto"/>
    </w:pPr>
    <w:rPr>
      <w:rFonts w:eastAsia="Batang" w:cs="Times New Roman"/>
      <w:sz w:val="24"/>
      <w:szCs w:val="24"/>
      <w:lang w:eastAsia="ko-KR"/>
    </w:rPr>
  </w:style>
  <w:style w:type="paragraph" w:styleId="Heading1">
    <w:name w:val="heading 1"/>
    <w:basedOn w:val="Normal"/>
    <w:next w:val="Normal"/>
    <w:link w:val="Heading1Char"/>
    <w:qFormat/>
    <w:rsid w:val="00AB4B5C"/>
    <w:pPr>
      <w:keepNext/>
      <w:spacing w:before="240" w:after="60"/>
      <w:outlineLvl w:val="0"/>
    </w:pPr>
    <w:rPr>
      <w:rFonts w:ascii="Arial" w:eastAsia="Times New Roman" w:hAnsi="Arial" w:cs="Arial"/>
      <w:b/>
      <w:bCs/>
      <w:kern w:val="32"/>
      <w:sz w:val="32"/>
      <w:szCs w:val="32"/>
      <w:lang w:eastAsia="en-US"/>
    </w:rPr>
  </w:style>
  <w:style w:type="paragraph" w:styleId="Heading2">
    <w:name w:val="heading 2"/>
    <w:basedOn w:val="Normal"/>
    <w:next w:val="Normal"/>
    <w:link w:val="Heading2Char"/>
    <w:qFormat/>
    <w:rsid w:val="00AB4B5C"/>
    <w:pPr>
      <w:keepNext/>
      <w:outlineLvl w:val="1"/>
    </w:pPr>
    <w:rPr>
      <w:rFonts w:eastAsia="Times New Roman"/>
      <w:b/>
      <w:sz w:val="26"/>
      <w:szCs w:val="26"/>
      <w:lang w:eastAsia="en-US"/>
    </w:rPr>
  </w:style>
  <w:style w:type="paragraph" w:styleId="Heading3">
    <w:name w:val="heading 3"/>
    <w:basedOn w:val="Normal"/>
    <w:next w:val="Normal"/>
    <w:link w:val="Heading3Char"/>
    <w:qFormat/>
    <w:rsid w:val="00AB4B5C"/>
    <w:pPr>
      <w:keepNext/>
      <w:outlineLvl w:val="2"/>
    </w:pPr>
    <w:rPr>
      <w:rFonts w:eastAsia="Times New Roman"/>
      <w:sz w:val="28"/>
      <w:szCs w:val="28"/>
      <w:lang w:eastAsia="en-US"/>
    </w:rPr>
  </w:style>
  <w:style w:type="paragraph" w:styleId="Heading4">
    <w:name w:val="heading 4"/>
    <w:basedOn w:val="Normal"/>
    <w:next w:val="Normal"/>
    <w:link w:val="Heading4Char"/>
    <w:qFormat/>
    <w:rsid w:val="00AB4B5C"/>
    <w:pPr>
      <w:keepNext/>
      <w:spacing w:line="360" w:lineRule="auto"/>
      <w:jc w:val="right"/>
      <w:outlineLvl w:val="3"/>
    </w:pPr>
    <w:rPr>
      <w:rFonts w:eastAsia="Times New Roman"/>
      <w:i/>
      <w:sz w:val="26"/>
      <w:szCs w:val="26"/>
      <w:lang w:eastAsia="en-US"/>
    </w:rPr>
  </w:style>
  <w:style w:type="paragraph" w:styleId="Heading5">
    <w:name w:val="heading 5"/>
    <w:basedOn w:val="Normal"/>
    <w:next w:val="Normal"/>
    <w:link w:val="Heading5Char"/>
    <w:qFormat/>
    <w:rsid w:val="00AB4B5C"/>
    <w:pPr>
      <w:keepNext/>
      <w:spacing w:before="120" w:after="120" w:line="360" w:lineRule="auto"/>
      <w:jc w:val="both"/>
      <w:outlineLvl w:val="4"/>
    </w:pPr>
    <w:rPr>
      <w:rFonts w:eastAsia="Times New Roman"/>
      <w:b/>
      <w:sz w:val="26"/>
      <w:szCs w:val="26"/>
      <w:lang w:eastAsia="en-US"/>
    </w:rPr>
  </w:style>
  <w:style w:type="paragraph" w:styleId="Heading6">
    <w:name w:val="heading 6"/>
    <w:basedOn w:val="Normal"/>
    <w:next w:val="Normal"/>
    <w:link w:val="Heading6Char"/>
    <w:qFormat/>
    <w:rsid w:val="00AB4B5C"/>
    <w:pPr>
      <w:keepNext/>
      <w:spacing w:after="120" w:line="360" w:lineRule="auto"/>
      <w:outlineLvl w:val="5"/>
    </w:pPr>
    <w:rPr>
      <w:rFonts w:eastAsia="Times New Roman"/>
      <w:b/>
      <w:sz w:val="28"/>
      <w:szCs w:val="28"/>
      <w:lang w:eastAsia="en-US"/>
    </w:rPr>
  </w:style>
  <w:style w:type="paragraph" w:styleId="Heading7">
    <w:name w:val="heading 7"/>
    <w:basedOn w:val="Normal"/>
    <w:next w:val="Normal"/>
    <w:link w:val="Heading7Char"/>
    <w:qFormat/>
    <w:rsid w:val="00AB4B5C"/>
    <w:pPr>
      <w:keepNext/>
      <w:spacing w:line="360" w:lineRule="auto"/>
      <w:jc w:val="center"/>
      <w:outlineLvl w:val="6"/>
    </w:pPr>
    <w:rPr>
      <w:rFonts w:eastAsia="Times New Roman"/>
      <w:b/>
      <w:bCs/>
      <w:sz w:val="26"/>
      <w:szCs w:val="26"/>
      <w:lang w:eastAsia="en-US"/>
    </w:rPr>
  </w:style>
  <w:style w:type="paragraph" w:styleId="Heading8">
    <w:name w:val="heading 8"/>
    <w:basedOn w:val="Normal"/>
    <w:next w:val="Normal"/>
    <w:link w:val="Heading8Char"/>
    <w:qFormat/>
    <w:rsid w:val="00AB4B5C"/>
    <w:pPr>
      <w:keepNext/>
      <w:ind w:left="3600" w:firstLine="720"/>
      <w:outlineLvl w:val="7"/>
    </w:pPr>
    <w:rPr>
      <w:rFonts w:eastAsia="Times New Roman"/>
      <w:b/>
      <w:sz w:val="26"/>
      <w:szCs w:val="26"/>
      <w:lang w:eastAsia="en-US"/>
    </w:rPr>
  </w:style>
  <w:style w:type="paragraph" w:styleId="Heading9">
    <w:name w:val="heading 9"/>
    <w:basedOn w:val="Normal"/>
    <w:next w:val="Normal"/>
    <w:link w:val="Heading9Char"/>
    <w:qFormat/>
    <w:rsid w:val="00AB4B5C"/>
    <w:pPr>
      <w:keepNext/>
      <w:outlineLvl w:val="8"/>
    </w:pPr>
    <w:rPr>
      <w:rFonts w:eastAsia="Times New Roman"/>
      <w:i/>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4B5C"/>
    <w:rPr>
      <w:rFonts w:ascii="Arial" w:eastAsia="Times New Roman" w:hAnsi="Arial" w:cs="Arial"/>
      <w:b/>
      <w:bCs/>
      <w:kern w:val="32"/>
      <w:sz w:val="32"/>
      <w:szCs w:val="32"/>
    </w:rPr>
  </w:style>
  <w:style w:type="character" w:customStyle="1" w:styleId="Heading2Char">
    <w:name w:val="Heading 2 Char"/>
    <w:basedOn w:val="DefaultParagraphFont"/>
    <w:link w:val="Heading2"/>
    <w:rsid w:val="00AB4B5C"/>
    <w:rPr>
      <w:rFonts w:eastAsia="Times New Roman" w:cs="Times New Roman"/>
      <w:b/>
      <w:szCs w:val="26"/>
    </w:rPr>
  </w:style>
  <w:style w:type="character" w:customStyle="1" w:styleId="Heading3Char">
    <w:name w:val="Heading 3 Char"/>
    <w:basedOn w:val="DefaultParagraphFont"/>
    <w:link w:val="Heading3"/>
    <w:rsid w:val="00AB4B5C"/>
    <w:rPr>
      <w:rFonts w:eastAsia="Times New Roman" w:cs="Times New Roman"/>
      <w:sz w:val="28"/>
      <w:szCs w:val="28"/>
    </w:rPr>
  </w:style>
  <w:style w:type="character" w:customStyle="1" w:styleId="Heading4Char">
    <w:name w:val="Heading 4 Char"/>
    <w:basedOn w:val="DefaultParagraphFont"/>
    <w:link w:val="Heading4"/>
    <w:rsid w:val="00AB4B5C"/>
    <w:rPr>
      <w:rFonts w:eastAsia="Times New Roman" w:cs="Times New Roman"/>
      <w:i/>
      <w:szCs w:val="26"/>
    </w:rPr>
  </w:style>
  <w:style w:type="character" w:customStyle="1" w:styleId="Heading5Char">
    <w:name w:val="Heading 5 Char"/>
    <w:basedOn w:val="DefaultParagraphFont"/>
    <w:link w:val="Heading5"/>
    <w:rsid w:val="00AB4B5C"/>
    <w:rPr>
      <w:rFonts w:eastAsia="Times New Roman" w:cs="Times New Roman"/>
      <w:b/>
      <w:szCs w:val="26"/>
    </w:rPr>
  </w:style>
  <w:style w:type="character" w:customStyle="1" w:styleId="Heading6Char">
    <w:name w:val="Heading 6 Char"/>
    <w:basedOn w:val="DefaultParagraphFont"/>
    <w:link w:val="Heading6"/>
    <w:rsid w:val="00AB4B5C"/>
    <w:rPr>
      <w:rFonts w:eastAsia="Times New Roman" w:cs="Times New Roman"/>
      <w:b/>
      <w:sz w:val="28"/>
      <w:szCs w:val="28"/>
    </w:rPr>
  </w:style>
  <w:style w:type="character" w:customStyle="1" w:styleId="Heading7Char">
    <w:name w:val="Heading 7 Char"/>
    <w:basedOn w:val="DefaultParagraphFont"/>
    <w:link w:val="Heading7"/>
    <w:rsid w:val="00AB4B5C"/>
    <w:rPr>
      <w:rFonts w:eastAsia="Times New Roman" w:cs="Times New Roman"/>
      <w:b/>
      <w:bCs/>
      <w:szCs w:val="26"/>
    </w:rPr>
  </w:style>
  <w:style w:type="character" w:customStyle="1" w:styleId="Heading8Char">
    <w:name w:val="Heading 8 Char"/>
    <w:basedOn w:val="DefaultParagraphFont"/>
    <w:link w:val="Heading8"/>
    <w:rsid w:val="00AB4B5C"/>
    <w:rPr>
      <w:rFonts w:eastAsia="Times New Roman" w:cs="Times New Roman"/>
      <w:b/>
      <w:szCs w:val="26"/>
    </w:rPr>
  </w:style>
  <w:style w:type="character" w:customStyle="1" w:styleId="Heading9Char">
    <w:name w:val="Heading 9 Char"/>
    <w:basedOn w:val="DefaultParagraphFont"/>
    <w:link w:val="Heading9"/>
    <w:rsid w:val="00AB4B5C"/>
    <w:rPr>
      <w:rFonts w:eastAsia="Times New Roman" w:cs="Times New Roman"/>
      <w:i/>
      <w:szCs w:val="26"/>
    </w:rPr>
  </w:style>
  <w:style w:type="paragraph" w:styleId="Footer">
    <w:name w:val="footer"/>
    <w:basedOn w:val="Normal"/>
    <w:link w:val="FooterChar"/>
    <w:uiPriority w:val="99"/>
    <w:rsid w:val="00AB4B5C"/>
    <w:pPr>
      <w:tabs>
        <w:tab w:val="center" w:pos="4320"/>
        <w:tab w:val="right" w:pos="8640"/>
      </w:tabs>
    </w:pPr>
  </w:style>
  <w:style w:type="character" w:customStyle="1" w:styleId="FooterChar">
    <w:name w:val="Footer Char"/>
    <w:basedOn w:val="DefaultParagraphFont"/>
    <w:link w:val="Footer"/>
    <w:uiPriority w:val="99"/>
    <w:rsid w:val="00AB4B5C"/>
    <w:rPr>
      <w:rFonts w:eastAsia="Batang" w:cs="Times New Roman"/>
      <w:sz w:val="24"/>
      <w:szCs w:val="24"/>
      <w:lang w:eastAsia="ko-KR"/>
    </w:rPr>
  </w:style>
  <w:style w:type="character" w:styleId="PageNumber">
    <w:name w:val="page number"/>
    <w:basedOn w:val="DefaultParagraphFont"/>
    <w:rsid w:val="00AB4B5C"/>
  </w:style>
  <w:style w:type="paragraph" w:styleId="BodyText3">
    <w:name w:val="Body Text 3"/>
    <w:basedOn w:val="Normal"/>
    <w:link w:val="BodyText3Char"/>
    <w:rsid w:val="00AB4B5C"/>
    <w:pPr>
      <w:spacing w:before="120" w:after="120" w:line="360" w:lineRule="auto"/>
      <w:jc w:val="both"/>
    </w:pPr>
    <w:rPr>
      <w:rFonts w:eastAsia="Times New Roman"/>
      <w:sz w:val="26"/>
      <w:szCs w:val="26"/>
      <w:lang w:eastAsia="en-US"/>
    </w:rPr>
  </w:style>
  <w:style w:type="character" w:customStyle="1" w:styleId="BodyText3Char">
    <w:name w:val="Body Text 3 Char"/>
    <w:basedOn w:val="DefaultParagraphFont"/>
    <w:link w:val="BodyText3"/>
    <w:rsid w:val="00AB4B5C"/>
    <w:rPr>
      <w:rFonts w:eastAsia="Times New Roman" w:cs="Times New Roman"/>
      <w:szCs w:val="26"/>
    </w:rPr>
  </w:style>
  <w:style w:type="paragraph" w:styleId="BodyText">
    <w:name w:val="Body Text"/>
    <w:basedOn w:val="Normal"/>
    <w:link w:val="BodyTextChar"/>
    <w:rsid w:val="00AB4B5C"/>
    <w:rPr>
      <w:rFonts w:eastAsia="Times New Roman"/>
      <w:b/>
      <w:sz w:val="26"/>
      <w:szCs w:val="26"/>
      <w:lang w:eastAsia="en-US"/>
    </w:rPr>
  </w:style>
  <w:style w:type="character" w:customStyle="1" w:styleId="BodyTextChar">
    <w:name w:val="Body Text Char"/>
    <w:basedOn w:val="DefaultParagraphFont"/>
    <w:link w:val="BodyText"/>
    <w:rsid w:val="00AB4B5C"/>
    <w:rPr>
      <w:rFonts w:eastAsia="Times New Roman" w:cs="Times New Roman"/>
      <w:b/>
      <w:szCs w:val="26"/>
    </w:rPr>
  </w:style>
  <w:style w:type="paragraph" w:styleId="BodyText2">
    <w:name w:val="Body Text 2"/>
    <w:basedOn w:val="Normal"/>
    <w:link w:val="BodyText2Char"/>
    <w:rsid w:val="00AB4B5C"/>
    <w:pPr>
      <w:pBdr>
        <w:top w:val="thinThickLargeGap" w:sz="24" w:space="1" w:color="auto"/>
        <w:left w:val="thinThickLargeGap" w:sz="24" w:space="4" w:color="auto"/>
        <w:bottom w:val="thinThickLargeGap" w:sz="24" w:space="31" w:color="auto"/>
        <w:right w:val="thinThickLargeGap" w:sz="24" w:space="4" w:color="auto"/>
      </w:pBdr>
      <w:spacing w:line="312" w:lineRule="auto"/>
      <w:jc w:val="center"/>
    </w:pPr>
    <w:rPr>
      <w:rFonts w:eastAsia="Times New Roman"/>
      <w:b/>
      <w:sz w:val="30"/>
      <w:szCs w:val="30"/>
      <w:lang w:eastAsia="en-US"/>
    </w:rPr>
  </w:style>
  <w:style w:type="character" w:customStyle="1" w:styleId="BodyText2Char">
    <w:name w:val="Body Text 2 Char"/>
    <w:basedOn w:val="DefaultParagraphFont"/>
    <w:link w:val="BodyText2"/>
    <w:rsid w:val="00AB4B5C"/>
    <w:rPr>
      <w:rFonts w:eastAsia="Times New Roman" w:cs="Times New Roman"/>
      <w:b/>
      <w:sz w:val="30"/>
      <w:szCs w:val="30"/>
    </w:rPr>
  </w:style>
  <w:style w:type="paragraph" w:styleId="BodyTextIndent">
    <w:name w:val="Body Text Indent"/>
    <w:basedOn w:val="Normal"/>
    <w:link w:val="BodyTextIndentChar"/>
    <w:rsid w:val="00AB4B5C"/>
    <w:pPr>
      <w:spacing w:line="360" w:lineRule="auto"/>
      <w:ind w:firstLine="539"/>
      <w:jc w:val="both"/>
    </w:pPr>
    <w:rPr>
      <w:rFonts w:eastAsia="Times New Roman"/>
      <w:sz w:val="26"/>
      <w:szCs w:val="26"/>
      <w:lang w:eastAsia="en-US"/>
    </w:rPr>
  </w:style>
  <w:style w:type="character" w:customStyle="1" w:styleId="BodyTextIndentChar">
    <w:name w:val="Body Text Indent Char"/>
    <w:basedOn w:val="DefaultParagraphFont"/>
    <w:link w:val="BodyTextIndent"/>
    <w:rsid w:val="00AB4B5C"/>
    <w:rPr>
      <w:rFonts w:eastAsia="Times New Roman" w:cs="Times New Roman"/>
      <w:szCs w:val="26"/>
    </w:rPr>
  </w:style>
  <w:style w:type="table" w:styleId="TableGrid">
    <w:name w:val="Table Grid"/>
    <w:basedOn w:val="TableNormal"/>
    <w:uiPriority w:val="59"/>
    <w:rsid w:val="00AB4B5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AB4B5C"/>
    <w:pPr>
      <w:spacing w:before="120" w:after="120" w:line="360" w:lineRule="auto"/>
      <w:ind w:firstLine="540"/>
      <w:jc w:val="both"/>
    </w:pPr>
    <w:rPr>
      <w:rFonts w:eastAsia="Times New Roman"/>
      <w:sz w:val="26"/>
      <w:szCs w:val="26"/>
      <w:lang w:eastAsia="en-US"/>
    </w:rPr>
  </w:style>
  <w:style w:type="character" w:customStyle="1" w:styleId="BodyTextIndent2Char">
    <w:name w:val="Body Text Indent 2 Char"/>
    <w:basedOn w:val="DefaultParagraphFont"/>
    <w:link w:val="BodyTextIndent2"/>
    <w:rsid w:val="00AB4B5C"/>
    <w:rPr>
      <w:rFonts w:eastAsia="Times New Roman" w:cs="Times New Roman"/>
      <w:szCs w:val="26"/>
    </w:rPr>
  </w:style>
  <w:style w:type="paragraph" w:styleId="BodyTextIndent3">
    <w:name w:val="Body Text Indent 3"/>
    <w:basedOn w:val="Normal"/>
    <w:link w:val="BodyTextIndent3Char"/>
    <w:rsid w:val="00AB4B5C"/>
    <w:pPr>
      <w:spacing w:line="360" w:lineRule="auto"/>
      <w:ind w:left="1080" w:hanging="1080"/>
      <w:jc w:val="both"/>
    </w:pPr>
    <w:rPr>
      <w:rFonts w:eastAsia="Times New Roman"/>
      <w:sz w:val="26"/>
      <w:szCs w:val="26"/>
      <w:lang w:eastAsia="en-US"/>
    </w:rPr>
  </w:style>
  <w:style w:type="character" w:customStyle="1" w:styleId="BodyTextIndent3Char">
    <w:name w:val="Body Text Indent 3 Char"/>
    <w:basedOn w:val="DefaultParagraphFont"/>
    <w:link w:val="BodyTextIndent3"/>
    <w:rsid w:val="00AB4B5C"/>
    <w:rPr>
      <w:rFonts w:eastAsia="Times New Roman" w:cs="Times New Roman"/>
      <w:szCs w:val="26"/>
    </w:rPr>
  </w:style>
  <w:style w:type="character" w:styleId="Hyperlink">
    <w:name w:val="Hyperlink"/>
    <w:basedOn w:val="DefaultParagraphFont"/>
    <w:uiPriority w:val="99"/>
    <w:rsid w:val="00AB4B5C"/>
    <w:rPr>
      <w:color w:val="0000FF"/>
      <w:u w:val="single"/>
    </w:rPr>
  </w:style>
  <w:style w:type="paragraph" w:styleId="Title">
    <w:name w:val="Title"/>
    <w:basedOn w:val="Normal"/>
    <w:link w:val="TitleChar"/>
    <w:qFormat/>
    <w:rsid w:val="00AB4B5C"/>
    <w:pPr>
      <w:jc w:val="center"/>
    </w:pPr>
    <w:rPr>
      <w:rFonts w:eastAsia="Times New Roman"/>
      <w:b/>
      <w:sz w:val="26"/>
      <w:szCs w:val="26"/>
      <w:lang w:eastAsia="en-US"/>
    </w:rPr>
  </w:style>
  <w:style w:type="character" w:customStyle="1" w:styleId="TitleChar">
    <w:name w:val="Title Char"/>
    <w:basedOn w:val="DefaultParagraphFont"/>
    <w:link w:val="Title"/>
    <w:rsid w:val="00AB4B5C"/>
    <w:rPr>
      <w:rFonts w:eastAsia="Times New Roman" w:cs="Times New Roman"/>
      <w:b/>
      <w:szCs w:val="26"/>
    </w:rPr>
  </w:style>
  <w:style w:type="paragraph" w:styleId="Subtitle">
    <w:name w:val="Subtitle"/>
    <w:basedOn w:val="Normal"/>
    <w:link w:val="SubtitleChar"/>
    <w:qFormat/>
    <w:rsid w:val="00AB4B5C"/>
    <w:pPr>
      <w:tabs>
        <w:tab w:val="num" w:pos="510"/>
      </w:tabs>
      <w:ind w:left="510" w:hanging="360"/>
    </w:pPr>
    <w:rPr>
      <w:rFonts w:eastAsia="Times New Roman"/>
      <w:b/>
      <w:sz w:val="26"/>
      <w:szCs w:val="26"/>
      <w:lang w:eastAsia="en-US"/>
    </w:rPr>
  </w:style>
  <w:style w:type="character" w:customStyle="1" w:styleId="SubtitleChar">
    <w:name w:val="Subtitle Char"/>
    <w:basedOn w:val="DefaultParagraphFont"/>
    <w:link w:val="Subtitle"/>
    <w:rsid w:val="00AB4B5C"/>
    <w:rPr>
      <w:rFonts w:eastAsia="Times New Roman" w:cs="Times New Roman"/>
      <w:b/>
      <w:szCs w:val="26"/>
    </w:rPr>
  </w:style>
  <w:style w:type="paragraph" w:styleId="Header">
    <w:name w:val="header"/>
    <w:basedOn w:val="Normal"/>
    <w:link w:val="HeaderChar"/>
    <w:uiPriority w:val="99"/>
    <w:rsid w:val="00AB4B5C"/>
    <w:pPr>
      <w:tabs>
        <w:tab w:val="center" w:pos="4320"/>
        <w:tab w:val="right" w:pos="8640"/>
      </w:tabs>
    </w:pPr>
    <w:rPr>
      <w:rFonts w:eastAsia="Times New Roman"/>
      <w:lang w:eastAsia="en-US"/>
    </w:rPr>
  </w:style>
  <w:style w:type="character" w:customStyle="1" w:styleId="HeaderChar">
    <w:name w:val="Header Char"/>
    <w:basedOn w:val="DefaultParagraphFont"/>
    <w:link w:val="Header"/>
    <w:uiPriority w:val="99"/>
    <w:rsid w:val="00AB4B5C"/>
    <w:rPr>
      <w:rFonts w:eastAsia="Times New Roman" w:cs="Times New Roman"/>
      <w:sz w:val="24"/>
      <w:szCs w:val="24"/>
    </w:rPr>
  </w:style>
  <w:style w:type="paragraph" w:styleId="FootnoteText">
    <w:name w:val="footnote text"/>
    <w:basedOn w:val="Normal"/>
    <w:link w:val="FootnoteTextChar"/>
    <w:semiHidden/>
    <w:rsid w:val="00AB4B5C"/>
    <w:rPr>
      <w:rFonts w:eastAsia="Times New Roman"/>
      <w:sz w:val="20"/>
      <w:szCs w:val="20"/>
      <w:lang w:eastAsia="en-US"/>
    </w:rPr>
  </w:style>
  <w:style w:type="character" w:customStyle="1" w:styleId="FootnoteTextChar">
    <w:name w:val="Footnote Text Char"/>
    <w:basedOn w:val="DefaultParagraphFont"/>
    <w:link w:val="FootnoteText"/>
    <w:semiHidden/>
    <w:rsid w:val="00AB4B5C"/>
    <w:rPr>
      <w:rFonts w:eastAsia="Times New Roman" w:cs="Times New Roman"/>
      <w:sz w:val="20"/>
      <w:szCs w:val="20"/>
    </w:rPr>
  </w:style>
  <w:style w:type="paragraph" w:styleId="Caption">
    <w:name w:val="caption"/>
    <w:basedOn w:val="Normal"/>
    <w:next w:val="Normal"/>
    <w:qFormat/>
    <w:rsid w:val="00AB4B5C"/>
    <w:pPr>
      <w:spacing w:before="120" w:after="120" w:line="360" w:lineRule="auto"/>
      <w:ind w:firstLine="720"/>
    </w:pPr>
    <w:rPr>
      <w:rFonts w:eastAsia="Times New Roman"/>
      <w:i/>
      <w:lang w:eastAsia="en-US"/>
    </w:rPr>
  </w:style>
  <w:style w:type="character" w:customStyle="1" w:styleId="apple-style-span">
    <w:name w:val="apple-style-span"/>
    <w:basedOn w:val="DefaultParagraphFont"/>
    <w:rsid w:val="00AB4B5C"/>
  </w:style>
  <w:style w:type="character" w:styleId="FollowedHyperlink">
    <w:name w:val="FollowedHyperlink"/>
    <w:basedOn w:val="DefaultParagraphFont"/>
    <w:rsid w:val="00AB4B5C"/>
    <w:rPr>
      <w:color w:val="800080"/>
      <w:u w:val="single"/>
    </w:rPr>
  </w:style>
  <w:style w:type="paragraph" w:styleId="TOC1">
    <w:name w:val="toc 1"/>
    <w:basedOn w:val="Normal"/>
    <w:next w:val="Normal"/>
    <w:autoRedefine/>
    <w:uiPriority w:val="39"/>
    <w:rsid w:val="00AB4B5C"/>
    <w:pPr>
      <w:tabs>
        <w:tab w:val="right" w:leader="dot" w:pos="9000"/>
      </w:tabs>
      <w:spacing w:line="360" w:lineRule="auto"/>
      <w:ind w:left="1260" w:right="71" w:hanging="1260"/>
    </w:pPr>
    <w:rPr>
      <w:noProof/>
      <w:sz w:val="28"/>
      <w:szCs w:val="28"/>
    </w:rPr>
  </w:style>
  <w:style w:type="paragraph" w:styleId="TOC2">
    <w:name w:val="toc 2"/>
    <w:basedOn w:val="Normal"/>
    <w:next w:val="Normal"/>
    <w:autoRedefine/>
    <w:uiPriority w:val="39"/>
    <w:rsid w:val="00AB4B5C"/>
    <w:pPr>
      <w:tabs>
        <w:tab w:val="right" w:leader="dot" w:pos="9000"/>
      </w:tabs>
      <w:spacing w:line="360" w:lineRule="auto"/>
      <w:ind w:left="240" w:right="611"/>
      <w:jc w:val="both"/>
    </w:pPr>
  </w:style>
  <w:style w:type="paragraph" w:styleId="TOC3">
    <w:name w:val="toc 3"/>
    <w:basedOn w:val="Normal"/>
    <w:next w:val="Normal"/>
    <w:autoRedefine/>
    <w:uiPriority w:val="39"/>
    <w:rsid w:val="00AB4B5C"/>
    <w:pPr>
      <w:tabs>
        <w:tab w:val="right" w:leader="dot" w:pos="9000"/>
      </w:tabs>
      <w:spacing w:line="360" w:lineRule="auto"/>
      <w:ind w:left="1620" w:right="611" w:hanging="1140"/>
    </w:pPr>
    <w:rPr>
      <w:bCs/>
      <w:iCs/>
      <w:noProof/>
      <w:sz w:val="26"/>
      <w:szCs w:val="26"/>
      <w:lang w:val="fr-FR"/>
    </w:rPr>
  </w:style>
  <w:style w:type="paragraph" w:customStyle="1" w:styleId="Title3">
    <w:name w:val="Title3"/>
    <w:basedOn w:val="Normal"/>
    <w:rsid w:val="00AB4B5C"/>
    <w:pPr>
      <w:widowControl w:val="0"/>
      <w:wordWrap w:val="0"/>
      <w:autoSpaceDE w:val="0"/>
      <w:autoSpaceDN w:val="0"/>
      <w:spacing w:line="360" w:lineRule="auto"/>
      <w:ind w:firstLineChars="75" w:firstLine="180"/>
      <w:jc w:val="both"/>
    </w:pPr>
    <w:rPr>
      <w:rFonts w:ascii="Century" w:hAnsi="Century"/>
      <w:kern w:val="2"/>
    </w:rPr>
  </w:style>
  <w:style w:type="paragraph" w:styleId="ListParagraph">
    <w:name w:val="List Paragraph"/>
    <w:basedOn w:val="Normal"/>
    <w:uiPriority w:val="34"/>
    <w:qFormat/>
    <w:rsid w:val="00AB4B5C"/>
    <w:pPr>
      <w:ind w:left="720"/>
      <w:contextualSpacing/>
    </w:pPr>
  </w:style>
  <w:style w:type="paragraph" w:styleId="NormalWeb">
    <w:name w:val="Normal (Web)"/>
    <w:basedOn w:val="Normal"/>
    <w:rsid w:val="00AB4B5C"/>
    <w:pPr>
      <w:spacing w:before="100" w:beforeAutospacing="1" w:after="100" w:afterAutospacing="1"/>
    </w:pPr>
    <w:rPr>
      <w:rFonts w:eastAsia="Times New Roman"/>
      <w:lang w:eastAsia="en-US"/>
    </w:rPr>
  </w:style>
  <w:style w:type="character" w:customStyle="1" w:styleId="apple-converted-space">
    <w:name w:val="apple-converted-space"/>
    <w:basedOn w:val="DefaultParagraphFont"/>
    <w:rsid w:val="00AB4B5C"/>
  </w:style>
  <w:style w:type="character" w:styleId="Strong">
    <w:name w:val="Strong"/>
    <w:basedOn w:val="DefaultParagraphFont"/>
    <w:qFormat/>
    <w:rsid w:val="00AB4B5C"/>
    <w:rPr>
      <w:b/>
      <w:bCs/>
    </w:rPr>
  </w:style>
  <w:style w:type="paragraph" w:styleId="BalloonText">
    <w:name w:val="Balloon Text"/>
    <w:basedOn w:val="Normal"/>
    <w:link w:val="BalloonTextChar"/>
    <w:unhideWhenUsed/>
    <w:rsid w:val="00AB4B5C"/>
    <w:rPr>
      <w:rFonts w:ascii="Tahoma" w:hAnsi="Tahoma" w:cs="Tahoma"/>
      <w:sz w:val="16"/>
      <w:szCs w:val="16"/>
    </w:rPr>
  </w:style>
  <w:style w:type="character" w:customStyle="1" w:styleId="BalloonTextChar">
    <w:name w:val="Balloon Text Char"/>
    <w:basedOn w:val="DefaultParagraphFont"/>
    <w:link w:val="BalloonText"/>
    <w:rsid w:val="00AB4B5C"/>
    <w:rPr>
      <w:rFonts w:ascii="Tahoma" w:eastAsia="Batang" w:hAnsi="Tahoma" w:cs="Tahoma"/>
      <w:sz w:val="16"/>
      <w:szCs w:val="16"/>
      <w:lang w:eastAsia="ko-KR"/>
    </w:rPr>
  </w:style>
  <w:style w:type="character" w:styleId="FootnoteReference">
    <w:name w:val="footnote reference"/>
    <w:basedOn w:val="DefaultParagraphFont"/>
    <w:uiPriority w:val="99"/>
    <w:semiHidden/>
    <w:unhideWhenUsed/>
    <w:rsid w:val="00CE4694"/>
    <w:rPr>
      <w:vertAlign w:val="superscript"/>
    </w:rPr>
  </w:style>
  <w:style w:type="paragraph" w:customStyle="1" w:styleId="msonormal0">
    <w:name w:val="msonormal"/>
    <w:basedOn w:val="Normal"/>
    <w:rsid w:val="006C1AE5"/>
    <w:pPr>
      <w:spacing w:before="100" w:beforeAutospacing="1" w:after="100" w:afterAutospacing="1"/>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70438">
      <w:bodyDiv w:val="1"/>
      <w:marLeft w:val="0"/>
      <w:marRight w:val="0"/>
      <w:marTop w:val="0"/>
      <w:marBottom w:val="0"/>
      <w:divBdr>
        <w:top w:val="none" w:sz="0" w:space="0" w:color="auto"/>
        <w:left w:val="none" w:sz="0" w:space="0" w:color="auto"/>
        <w:bottom w:val="none" w:sz="0" w:space="0" w:color="auto"/>
        <w:right w:val="none" w:sz="0" w:space="0" w:color="auto"/>
      </w:divBdr>
    </w:div>
    <w:div w:id="814764100">
      <w:bodyDiv w:val="1"/>
      <w:marLeft w:val="0"/>
      <w:marRight w:val="0"/>
      <w:marTop w:val="0"/>
      <w:marBottom w:val="0"/>
      <w:divBdr>
        <w:top w:val="none" w:sz="0" w:space="0" w:color="auto"/>
        <w:left w:val="none" w:sz="0" w:space="0" w:color="auto"/>
        <w:bottom w:val="none" w:sz="0" w:space="0" w:color="auto"/>
        <w:right w:val="none" w:sz="0" w:space="0" w:color="auto"/>
      </w:divBdr>
    </w:div>
    <w:div w:id="210595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C194E-A02C-4CE1-BB30-0349E5495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16</Pages>
  <Words>3382</Words>
  <Characters>19281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hoa</cp:lastModifiedBy>
  <cp:revision>55</cp:revision>
  <cp:lastPrinted>2018-07-27T08:55:00Z</cp:lastPrinted>
  <dcterms:created xsi:type="dcterms:W3CDTF">2018-09-24T04:24:00Z</dcterms:created>
  <dcterms:modified xsi:type="dcterms:W3CDTF">2019-05-31T09:18:00Z</dcterms:modified>
</cp:coreProperties>
</file>